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1F8D63" w14:textId="03B5F1A9" w:rsidR="003F40DA" w:rsidRPr="006B51C0" w:rsidRDefault="006B51C0" w:rsidP="006B51C0">
      <w:pPr>
        <w:pStyle w:val="berschrift1"/>
      </w:pPr>
      <w:bookmarkStart w:id="0" w:name="_Toc207035502"/>
      <w:r w:rsidRPr="006B51C0">
        <w:t xml:space="preserve">Drehbuch (Titel): </w:t>
      </w:r>
      <w:r w:rsidR="00FA2582">
        <w:t>[tba]</w:t>
      </w:r>
      <w:bookmarkEnd w:id="0"/>
    </w:p>
    <w:p w14:paraId="732F69FB" w14:textId="30D6D01A" w:rsidR="006B51C0" w:rsidRDefault="006B51C0">
      <w:r>
        <w:t xml:space="preserve">Drehbuch-Autor*innen: </w:t>
      </w:r>
      <w:r w:rsidR="00FA2582">
        <w:t>[tba]</w:t>
      </w:r>
    </w:p>
    <w:p w14:paraId="70551DF8" w14:textId="7BB53B40" w:rsidR="006B51C0" w:rsidRDefault="006B51C0">
      <w:r>
        <w:t>Zielgruppe: Studierende | Länge: ca. 25-30 Minuten</w:t>
      </w:r>
    </w:p>
    <w:sdt>
      <w:sdtPr>
        <w:rPr>
          <w:rFonts w:ascii="Open Sans" w:eastAsiaTheme="minorHAnsi" w:hAnsi="Open Sans" w:cs="Open Sans"/>
          <w:color w:val="auto"/>
          <w:kern w:val="2"/>
          <w:sz w:val="22"/>
          <w:szCs w:val="22"/>
          <w:lang w:eastAsia="en-US"/>
          <w14:ligatures w14:val="standardContextual"/>
        </w:rPr>
        <w:id w:val="-1576432709"/>
        <w:docPartObj>
          <w:docPartGallery w:val="Table of Contents"/>
          <w:docPartUnique/>
        </w:docPartObj>
      </w:sdtPr>
      <w:sdtEndPr>
        <w:rPr>
          <w:b/>
          <w:bCs/>
        </w:rPr>
      </w:sdtEndPr>
      <w:sdtContent>
        <w:p w14:paraId="220D7CED" w14:textId="25A3D170" w:rsidR="006B51C0" w:rsidRDefault="006B51C0">
          <w:pPr>
            <w:pStyle w:val="Inhaltsverzeichnisberschrift"/>
          </w:pPr>
          <w:r>
            <w:t>Inhalt</w:t>
          </w:r>
        </w:p>
        <w:p w14:paraId="7C1C5089" w14:textId="1F142DBE" w:rsidR="009D7B3D" w:rsidRDefault="006B51C0">
          <w:pPr>
            <w:pStyle w:val="Verzeichnis1"/>
            <w:tabs>
              <w:tab w:val="right" w:leader="dot" w:pos="15694"/>
            </w:tabs>
            <w:rPr>
              <w:rFonts w:asciiTheme="minorHAnsi" w:eastAsiaTheme="minorEastAsia" w:hAnsiTheme="minorHAnsi" w:cstheme="minorBidi"/>
              <w:noProof/>
              <w:sz w:val="24"/>
              <w:szCs w:val="24"/>
              <w:lang w:eastAsia="de-DE"/>
            </w:rPr>
          </w:pPr>
          <w:r>
            <w:fldChar w:fldCharType="begin"/>
          </w:r>
          <w:r>
            <w:instrText xml:space="preserve"> TOC \o "1-3" \h \z \u </w:instrText>
          </w:r>
          <w:r>
            <w:fldChar w:fldCharType="separate"/>
          </w:r>
          <w:hyperlink w:anchor="_Toc207035502" w:history="1">
            <w:r w:rsidR="009D7B3D" w:rsidRPr="00EC62C2">
              <w:rPr>
                <w:rStyle w:val="Hyperlink"/>
                <w:noProof/>
              </w:rPr>
              <w:t>Drehbuch (Titel): [tba]</w:t>
            </w:r>
            <w:r w:rsidR="009D7B3D">
              <w:rPr>
                <w:noProof/>
                <w:webHidden/>
              </w:rPr>
              <w:tab/>
            </w:r>
            <w:r w:rsidR="009D7B3D">
              <w:rPr>
                <w:noProof/>
                <w:webHidden/>
              </w:rPr>
              <w:fldChar w:fldCharType="begin"/>
            </w:r>
            <w:r w:rsidR="009D7B3D">
              <w:rPr>
                <w:noProof/>
                <w:webHidden/>
              </w:rPr>
              <w:instrText xml:space="preserve"> PAGEREF _Toc207035502 \h </w:instrText>
            </w:r>
            <w:r w:rsidR="009D7B3D">
              <w:rPr>
                <w:noProof/>
                <w:webHidden/>
              </w:rPr>
            </w:r>
            <w:r w:rsidR="009D7B3D">
              <w:rPr>
                <w:noProof/>
                <w:webHidden/>
              </w:rPr>
              <w:fldChar w:fldCharType="separate"/>
            </w:r>
            <w:r w:rsidR="006145A5">
              <w:rPr>
                <w:noProof/>
                <w:webHidden/>
              </w:rPr>
              <w:t>1</w:t>
            </w:r>
            <w:r w:rsidR="009D7B3D">
              <w:rPr>
                <w:noProof/>
                <w:webHidden/>
              </w:rPr>
              <w:fldChar w:fldCharType="end"/>
            </w:r>
          </w:hyperlink>
        </w:p>
        <w:p w14:paraId="654AA4A2" w14:textId="4FD08E4D" w:rsidR="009D7B3D" w:rsidRDefault="009D7B3D">
          <w:pPr>
            <w:pStyle w:val="Verzeichnis2"/>
            <w:tabs>
              <w:tab w:val="right" w:leader="dot" w:pos="15694"/>
            </w:tabs>
            <w:rPr>
              <w:rFonts w:asciiTheme="minorHAnsi" w:eastAsiaTheme="minorEastAsia" w:hAnsiTheme="minorHAnsi" w:cstheme="minorBidi"/>
              <w:noProof/>
              <w:sz w:val="24"/>
              <w:szCs w:val="24"/>
              <w:lang w:eastAsia="de-DE"/>
            </w:rPr>
          </w:pPr>
          <w:hyperlink w:anchor="_Toc207035503" w:history="1">
            <w:r w:rsidRPr="00EC62C2">
              <w:rPr>
                <w:rStyle w:val="Hyperlink"/>
                <w:noProof/>
              </w:rPr>
              <w:t>Demo: Das ideale Skript f</w:t>
            </w:r>
            <w:r w:rsidRPr="00EC62C2">
              <w:rPr>
                <w:rStyle w:val="Hyperlink"/>
                <w:rFonts w:hint="eastAsia"/>
                <w:noProof/>
              </w:rPr>
              <w:t>ü</w:t>
            </w:r>
            <w:r w:rsidRPr="00EC62C2">
              <w:rPr>
                <w:rStyle w:val="Hyperlink"/>
                <w:noProof/>
              </w:rPr>
              <w:t>r eine Vorlesung von Julia Lee</w:t>
            </w:r>
            <w:r>
              <w:rPr>
                <w:noProof/>
                <w:webHidden/>
              </w:rPr>
              <w:tab/>
            </w:r>
            <w:r>
              <w:rPr>
                <w:noProof/>
                <w:webHidden/>
              </w:rPr>
              <w:fldChar w:fldCharType="begin"/>
            </w:r>
            <w:r>
              <w:rPr>
                <w:noProof/>
                <w:webHidden/>
              </w:rPr>
              <w:instrText xml:space="preserve"> PAGEREF _Toc207035503 \h </w:instrText>
            </w:r>
            <w:r>
              <w:rPr>
                <w:noProof/>
                <w:webHidden/>
              </w:rPr>
            </w:r>
            <w:r>
              <w:rPr>
                <w:noProof/>
                <w:webHidden/>
              </w:rPr>
              <w:fldChar w:fldCharType="separate"/>
            </w:r>
            <w:r w:rsidR="006145A5">
              <w:rPr>
                <w:noProof/>
                <w:webHidden/>
              </w:rPr>
              <w:t>2</w:t>
            </w:r>
            <w:r>
              <w:rPr>
                <w:noProof/>
                <w:webHidden/>
              </w:rPr>
              <w:fldChar w:fldCharType="end"/>
            </w:r>
          </w:hyperlink>
        </w:p>
        <w:p w14:paraId="7B9AC745" w14:textId="261EBFF2" w:rsidR="009D7B3D" w:rsidRDefault="009D7B3D">
          <w:pPr>
            <w:pStyle w:val="Verzeichnis2"/>
            <w:tabs>
              <w:tab w:val="left" w:pos="720"/>
              <w:tab w:val="right" w:leader="dot" w:pos="15694"/>
            </w:tabs>
            <w:rPr>
              <w:rFonts w:asciiTheme="minorHAnsi" w:eastAsiaTheme="minorEastAsia" w:hAnsiTheme="minorHAnsi" w:cstheme="minorBidi"/>
              <w:noProof/>
              <w:sz w:val="24"/>
              <w:szCs w:val="24"/>
              <w:lang w:eastAsia="de-DE"/>
            </w:rPr>
          </w:pPr>
          <w:hyperlink w:anchor="_Toc207035504" w:history="1">
            <w:r w:rsidRPr="00EC62C2">
              <w:rPr>
                <w:rStyle w:val="Hyperlink"/>
                <w:noProof/>
              </w:rPr>
              <w:t>1.</w:t>
            </w:r>
            <w:r>
              <w:rPr>
                <w:rFonts w:asciiTheme="minorHAnsi" w:eastAsiaTheme="minorEastAsia" w:hAnsiTheme="minorHAnsi" w:cstheme="minorBidi"/>
                <w:noProof/>
                <w:sz w:val="24"/>
                <w:szCs w:val="24"/>
                <w:lang w:eastAsia="de-DE"/>
              </w:rPr>
              <w:tab/>
            </w:r>
            <w:r w:rsidRPr="00EC62C2">
              <w:rPr>
                <w:rStyle w:val="Hyperlink"/>
                <w:noProof/>
              </w:rPr>
              <w:t>Ankommen und Einstimmen (max. 2 Min.)</w:t>
            </w:r>
            <w:r>
              <w:rPr>
                <w:noProof/>
                <w:webHidden/>
              </w:rPr>
              <w:tab/>
            </w:r>
            <w:r>
              <w:rPr>
                <w:noProof/>
                <w:webHidden/>
              </w:rPr>
              <w:fldChar w:fldCharType="begin"/>
            </w:r>
            <w:r>
              <w:rPr>
                <w:noProof/>
                <w:webHidden/>
              </w:rPr>
              <w:instrText xml:space="preserve"> PAGEREF _Toc207035504 \h </w:instrText>
            </w:r>
            <w:r>
              <w:rPr>
                <w:noProof/>
                <w:webHidden/>
              </w:rPr>
            </w:r>
            <w:r>
              <w:rPr>
                <w:noProof/>
                <w:webHidden/>
              </w:rPr>
              <w:fldChar w:fldCharType="separate"/>
            </w:r>
            <w:r w:rsidR="006145A5">
              <w:rPr>
                <w:noProof/>
                <w:webHidden/>
              </w:rPr>
              <w:t>3</w:t>
            </w:r>
            <w:r>
              <w:rPr>
                <w:noProof/>
                <w:webHidden/>
              </w:rPr>
              <w:fldChar w:fldCharType="end"/>
            </w:r>
          </w:hyperlink>
        </w:p>
        <w:p w14:paraId="7BDB9BE6" w14:textId="64DE672B" w:rsidR="009D7B3D" w:rsidRDefault="009D7B3D">
          <w:pPr>
            <w:pStyle w:val="Verzeichnis2"/>
            <w:tabs>
              <w:tab w:val="left" w:pos="720"/>
              <w:tab w:val="right" w:leader="dot" w:pos="15694"/>
            </w:tabs>
            <w:rPr>
              <w:rFonts w:asciiTheme="minorHAnsi" w:eastAsiaTheme="minorEastAsia" w:hAnsiTheme="minorHAnsi" w:cstheme="minorBidi"/>
              <w:noProof/>
              <w:sz w:val="24"/>
              <w:szCs w:val="24"/>
              <w:lang w:eastAsia="de-DE"/>
            </w:rPr>
          </w:pPr>
          <w:hyperlink w:anchor="_Toc207035505" w:history="1">
            <w:r w:rsidRPr="00EC62C2">
              <w:rPr>
                <w:rStyle w:val="Hyperlink"/>
                <w:noProof/>
              </w:rPr>
              <w:t>2.</w:t>
            </w:r>
            <w:r>
              <w:rPr>
                <w:rFonts w:asciiTheme="minorHAnsi" w:eastAsiaTheme="minorEastAsia" w:hAnsiTheme="minorHAnsi" w:cstheme="minorBidi"/>
                <w:noProof/>
                <w:sz w:val="24"/>
                <w:szCs w:val="24"/>
                <w:lang w:eastAsia="de-DE"/>
              </w:rPr>
              <w:tab/>
            </w:r>
            <w:r w:rsidRPr="00EC62C2">
              <w:rPr>
                <w:rStyle w:val="Hyperlink"/>
                <w:noProof/>
              </w:rPr>
              <w:t>Vorwissen und Erfahrungen (max. 1 Min.)</w:t>
            </w:r>
            <w:r>
              <w:rPr>
                <w:noProof/>
                <w:webHidden/>
              </w:rPr>
              <w:tab/>
            </w:r>
            <w:r>
              <w:rPr>
                <w:noProof/>
                <w:webHidden/>
              </w:rPr>
              <w:fldChar w:fldCharType="begin"/>
            </w:r>
            <w:r>
              <w:rPr>
                <w:noProof/>
                <w:webHidden/>
              </w:rPr>
              <w:instrText xml:space="preserve"> PAGEREF _Toc207035505 \h </w:instrText>
            </w:r>
            <w:r>
              <w:rPr>
                <w:noProof/>
                <w:webHidden/>
              </w:rPr>
            </w:r>
            <w:r>
              <w:rPr>
                <w:noProof/>
                <w:webHidden/>
              </w:rPr>
              <w:fldChar w:fldCharType="separate"/>
            </w:r>
            <w:r w:rsidR="006145A5">
              <w:rPr>
                <w:noProof/>
                <w:webHidden/>
              </w:rPr>
              <w:t>3</w:t>
            </w:r>
            <w:r>
              <w:rPr>
                <w:noProof/>
                <w:webHidden/>
              </w:rPr>
              <w:fldChar w:fldCharType="end"/>
            </w:r>
          </w:hyperlink>
        </w:p>
        <w:p w14:paraId="32F8ADE2" w14:textId="0E03467D" w:rsidR="009D7B3D" w:rsidRDefault="009D7B3D">
          <w:pPr>
            <w:pStyle w:val="Verzeichnis2"/>
            <w:tabs>
              <w:tab w:val="left" w:pos="720"/>
              <w:tab w:val="right" w:leader="dot" w:pos="15694"/>
            </w:tabs>
            <w:rPr>
              <w:rFonts w:asciiTheme="minorHAnsi" w:eastAsiaTheme="minorEastAsia" w:hAnsiTheme="minorHAnsi" w:cstheme="minorBidi"/>
              <w:noProof/>
              <w:sz w:val="24"/>
              <w:szCs w:val="24"/>
              <w:lang w:eastAsia="de-DE"/>
            </w:rPr>
          </w:pPr>
          <w:hyperlink w:anchor="_Toc207035506" w:history="1">
            <w:r w:rsidRPr="00EC62C2">
              <w:rPr>
                <w:rStyle w:val="Hyperlink"/>
                <w:noProof/>
              </w:rPr>
              <w:t>3.</w:t>
            </w:r>
            <w:r>
              <w:rPr>
                <w:rFonts w:asciiTheme="minorHAnsi" w:eastAsiaTheme="minorEastAsia" w:hAnsiTheme="minorHAnsi" w:cstheme="minorBidi"/>
                <w:noProof/>
                <w:sz w:val="24"/>
                <w:szCs w:val="24"/>
                <w:lang w:eastAsia="de-DE"/>
              </w:rPr>
              <w:tab/>
            </w:r>
            <w:r w:rsidRPr="00EC62C2">
              <w:rPr>
                <w:rStyle w:val="Hyperlink"/>
                <w:noProof/>
              </w:rPr>
              <w:t>Input (max. 15 Min.)</w:t>
            </w:r>
            <w:r>
              <w:rPr>
                <w:noProof/>
                <w:webHidden/>
              </w:rPr>
              <w:tab/>
            </w:r>
            <w:r>
              <w:rPr>
                <w:noProof/>
                <w:webHidden/>
              </w:rPr>
              <w:fldChar w:fldCharType="begin"/>
            </w:r>
            <w:r>
              <w:rPr>
                <w:noProof/>
                <w:webHidden/>
              </w:rPr>
              <w:instrText xml:space="preserve"> PAGEREF _Toc207035506 \h </w:instrText>
            </w:r>
            <w:r>
              <w:rPr>
                <w:noProof/>
                <w:webHidden/>
              </w:rPr>
            </w:r>
            <w:r>
              <w:rPr>
                <w:noProof/>
                <w:webHidden/>
              </w:rPr>
              <w:fldChar w:fldCharType="separate"/>
            </w:r>
            <w:r w:rsidR="006145A5">
              <w:rPr>
                <w:noProof/>
                <w:webHidden/>
              </w:rPr>
              <w:t>3</w:t>
            </w:r>
            <w:r>
              <w:rPr>
                <w:noProof/>
                <w:webHidden/>
              </w:rPr>
              <w:fldChar w:fldCharType="end"/>
            </w:r>
          </w:hyperlink>
        </w:p>
        <w:p w14:paraId="09337D2A" w14:textId="4539419F" w:rsidR="009D7B3D" w:rsidRDefault="009D7B3D">
          <w:pPr>
            <w:pStyle w:val="Verzeichnis2"/>
            <w:tabs>
              <w:tab w:val="left" w:pos="720"/>
              <w:tab w:val="right" w:leader="dot" w:pos="15694"/>
            </w:tabs>
            <w:rPr>
              <w:rFonts w:asciiTheme="minorHAnsi" w:eastAsiaTheme="minorEastAsia" w:hAnsiTheme="minorHAnsi" w:cstheme="minorBidi"/>
              <w:noProof/>
              <w:sz w:val="24"/>
              <w:szCs w:val="24"/>
              <w:lang w:eastAsia="de-DE"/>
            </w:rPr>
          </w:pPr>
          <w:hyperlink w:anchor="_Toc207035507" w:history="1">
            <w:r w:rsidRPr="00EC62C2">
              <w:rPr>
                <w:rStyle w:val="Hyperlink"/>
                <w:noProof/>
              </w:rPr>
              <w:t>4.</w:t>
            </w:r>
            <w:r>
              <w:rPr>
                <w:rFonts w:asciiTheme="minorHAnsi" w:eastAsiaTheme="minorEastAsia" w:hAnsiTheme="minorHAnsi" w:cstheme="minorBidi"/>
                <w:noProof/>
                <w:sz w:val="24"/>
                <w:szCs w:val="24"/>
                <w:lang w:eastAsia="de-DE"/>
              </w:rPr>
              <w:tab/>
            </w:r>
            <w:r w:rsidRPr="00EC62C2">
              <w:rPr>
                <w:rStyle w:val="Hyperlink"/>
                <w:noProof/>
              </w:rPr>
              <w:t>Anwenden (max. 10 Min.)</w:t>
            </w:r>
            <w:r>
              <w:rPr>
                <w:noProof/>
                <w:webHidden/>
              </w:rPr>
              <w:tab/>
            </w:r>
            <w:r>
              <w:rPr>
                <w:noProof/>
                <w:webHidden/>
              </w:rPr>
              <w:fldChar w:fldCharType="begin"/>
            </w:r>
            <w:r>
              <w:rPr>
                <w:noProof/>
                <w:webHidden/>
              </w:rPr>
              <w:instrText xml:space="preserve"> PAGEREF _Toc207035507 \h </w:instrText>
            </w:r>
            <w:r>
              <w:rPr>
                <w:noProof/>
                <w:webHidden/>
              </w:rPr>
            </w:r>
            <w:r>
              <w:rPr>
                <w:noProof/>
                <w:webHidden/>
              </w:rPr>
              <w:fldChar w:fldCharType="separate"/>
            </w:r>
            <w:r w:rsidR="006145A5">
              <w:rPr>
                <w:noProof/>
                <w:webHidden/>
              </w:rPr>
              <w:t>3</w:t>
            </w:r>
            <w:r>
              <w:rPr>
                <w:noProof/>
                <w:webHidden/>
              </w:rPr>
              <w:fldChar w:fldCharType="end"/>
            </w:r>
          </w:hyperlink>
        </w:p>
        <w:p w14:paraId="1755615E" w14:textId="048C24D9" w:rsidR="009D7B3D" w:rsidRDefault="009D7B3D">
          <w:pPr>
            <w:pStyle w:val="Verzeichnis2"/>
            <w:tabs>
              <w:tab w:val="left" w:pos="720"/>
              <w:tab w:val="right" w:leader="dot" w:pos="15694"/>
            </w:tabs>
            <w:rPr>
              <w:rFonts w:asciiTheme="minorHAnsi" w:eastAsiaTheme="minorEastAsia" w:hAnsiTheme="minorHAnsi" w:cstheme="minorBidi"/>
              <w:noProof/>
              <w:sz w:val="24"/>
              <w:szCs w:val="24"/>
              <w:lang w:eastAsia="de-DE"/>
            </w:rPr>
          </w:pPr>
          <w:hyperlink w:anchor="_Toc207035508" w:history="1">
            <w:r w:rsidRPr="00EC62C2">
              <w:rPr>
                <w:rStyle w:val="Hyperlink"/>
                <w:noProof/>
              </w:rPr>
              <w:t>5.</w:t>
            </w:r>
            <w:r>
              <w:rPr>
                <w:rFonts w:asciiTheme="minorHAnsi" w:eastAsiaTheme="minorEastAsia" w:hAnsiTheme="minorHAnsi" w:cstheme="minorBidi"/>
                <w:noProof/>
                <w:sz w:val="24"/>
                <w:szCs w:val="24"/>
                <w:lang w:eastAsia="de-DE"/>
              </w:rPr>
              <w:tab/>
            </w:r>
            <w:r w:rsidRPr="00EC62C2">
              <w:rPr>
                <w:rStyle w:val="Hyperlink"/>
                <w:noProof/>
              </w:rPr>
              <w:t>Auswerten (max. 2 Min.)</w:t>
            </w:r>
            <w:r>
              <w:rPr>
                <w:noProof/>
                <w:webHidden/>
              </w:rPr>
              <w:tab/>
            </w:r>
            <w:r>
              <w:rPr>
                <w:noProof/>
                <w:webHidden/>
              </w:rPr>
              <w:fldChar w:fldCharType="begin"/>
            </w:r>
            <w:r>
              <w:rPr>
                <w:noProof/>
                <w:webHidden/>
              </w:rPr>
              <w:instrText xml:space="preserve"> PAGEREF _Toc207035508 \h </w:instrText>
            </w:r>
            <w:r>
              <w:rPr>
                <w:noProof/>
                <w:webHidden/>
              </w:rPr>
            </w:r>
            <w:r>
              <w:rPr>
                <w:noProof/>
                <w:webHidden/>
              </w:rPr>
              <w:fldChar w:fldCharType="separate"/>
            </w:r>
            <w:r w:rsidR="006145A5">
              <w:rPr>
                <w:noProof/>
                <w:webHidden/>
              </w:rPr>
              <w:t>4</w:t>
            </w:r>
            <w:r>
              <w:rPr>
                <w:noProof/>
                <w:webHidden/>
              </w:rPr>
              <w:fldChar w:fldCharType="end"/>
            </w:r>
          </w:hyperlink>
        </w:p>
        <w:p w14:paraId="418513F6" w14:textId="16F932C9" w:rsidR="009D7B3D" w:rsidRDefault="009D7B3D">
          <w:pPr>
            <w:pStyle w:val="Verzeichnis2"/>
            <w:tabs>
              <w:tab w:val="left" w:pos="720"/>
              <w:tab w:val="right" w:leader="dot" w:pos="15694"/>
            </w:tabs>
            <w:rPr>
              <w:rFonts w:asciiTheme="minorHAnsi" w:eastAsiaTheme="minorEastAsia" w:hAnsiTheme="minorHAnsi" w:cstheme="minorBidi"/>
              <w:noProof/>
              <w:sz w:val="24"/>
              <w:szCs w:val="24"/>
              <w:lang w:eastAsia="de-DE"/>
            </w:rPr>
          </w:pPr>
          <w:hyperlink w:anchor="_Toc207035509" w:history="1">
            <w:r w:rsidRPr="00EC62C2">
              <w:rPr>
                <w:rStyle w:val="Hyperlink"/>
                <w:noProof/>
              </w:rPr>
              <w:t>6.</w:t>
            </w:r>
            <w:r>
              <w:rPr>
                <w:rFonts w:asciiTheme="minorHAnsi" w:eastAsiaTheme="minorEastAsia" w:hAnsiTheme="minorHAnsi" w:cstheme="minorBidi"/>
                <w:noProof/>
                <w:sz w:val="24"/>
                <w:szCs w:val="24"/>
                <w:lang w:eastAsia="de-DE"/>
              </w:rPr>
              <w:tab/>
            </w:r>
            <w:r w:rsidRPr="00EC62C2">
              <w:rPr>
                <w:rStyle w:val="Hyperlink"/>
                <w:noProof/>
              </w:rPr>
              <w:t>Ggf. Weiterf</w:t>
            </w:r>
            <w:r w:rsidRPr="00EC62C2">
              <w:rPr>
                <w:rStyle w:val="Hyperlink"/>
                <w:rFonts w:hint="eastAsia"/>
                <w:noProof/>
              </w:rPr>
              <w:t>ü</w:t>
            </w:r>
            <w:r w:rsidRPr="00EC62C2">
              <w:rPr>
                <w:rStyle w:val="Hyperlink"/>
                <w:noProof/>
              </w:rPr>
              <w:t>hrendes [tba]</w:t>
            </w:r>
            <w:r>
              <w:rPr>
                <w:noProof/>
                <w:webHidden/>
              </w:rPr>
              <w:tab/>
            </w:r>
            <w:r>
              <w:rPr>
                <w:noProof/>
                <w:webHidden/>
              </w:rPr>
              <w:fldChar w:fldCharType="begin"/>
            </w:r>
            <w:r>
              <w:rPr>
                <w:noProof/>
                <w:webHidden/>
              </w:rPr>
              <w:instrText xml:space="preserve"> PAGEREF _Toc207035509 \h </w:instrText>
            </w:r>
            <w:r>
              <w:rPr>
                <w:noProof/>
                <w:webHidden/>
              </w:rPr>
            </w:r>
            <w:r>
              <w:rPr>
                <w:noProof/>
                <w:webHidden/>
              </w:rPr>
              <w:fldChar w:fldCharType="separate"/>
            </w:r>
            <w:r w:rsidR="006145A5">
              <w:rPr>
                <w:noProof/>
                <w:webHidden/>
              </w:rPr>
              <w:t>4</w:t>
            </w:r>
            <w:r>
              <w:rPr>
                <w:noProof/>
                <w:webHidden/>
              </w:rPr>
              <w:fldChar w:fldCharType="end"/>
            </w:r>
          </w:hyperlink>
        </w:p>
        <w:p w14:paraId="7A7E466B" w14:textId="295BA2C7" w:rsidR="006B51C0" w:rsidRDefault="006B51C0">
          <w:r>
            <w:rPr>
              <w:b/>
              <w:bCs/>
            </w:rPr>
            <w:fldChar w:fldCharType="end"/>
          </w:r>
        </w:p>
      </w:sdtContent>
    </w:sdt>
    <w:p w14:paraId="7169A2AB" w14:textId="38202267" w:rsidR="009E0FEE" w:rsidRDefault="009E0FEE">
      <w:r>
        <w:t>Empfehlung:</w:t>
      </w:r>
    </w:p>
    <w:p w14:paraId="69C7D867" w14:textId="2EBC62B7" w:rsidR="009E0FEE" w:rsidRDefault="009E0FEE" w:rsidP="009E0FEE">
      <w:pPr>
        <w:pStyle w:val="Listenabsatz"/>
        <w:numPr>
          <w:ilvl w:val="0"/>
          <w:numId w:val="9"/>
        </w:numPr>
      </w:pPr>
      <w:r>
        <w:t>Stellen Sie die Drehbuchvorlage für Studierende mit Seheinschränkungen im Kurs bereit. In diesem Dokument kann die Spalte Kommentar gelöscht werden. Stattdessen können Sie eine breitere Spalte zur Bildidee erstellen. Das was im Video zu sehen ist, kann dort für Menschen mit Seheinschränkungen beschrieben werden.</w:t>
      </w:r>
    </w:p>
    <w:p w14:paraId="2356E866" w14:textId="02872938" w:rsidR="00F17424" w:rsidRDefault="00F17424" w:rsidP="00F17424">
      <w:pPr>
        <w:pStyle w:val="Listenabsatz"/>
        <w:numPr>
          <w:ilvl w:val="0"/>
          <w:numId w:val="9"/>
        </w:numPr>
      </w:pPr>
      <w:r>
        <w:t>Stellen Sie das Video für Menschen mit Höreinschränkungen mit deutschen Untertiteln zur Verfügung. Je nach verwendetem Videoplayer, kann es auch die Option zu weiteren Untertitelspuren geben wie Englisch oder Untertitel für Menschen mit Höreinschränkungen (falls der nicht gesprochene Ton eine wichtige Rolle spielt).</w:t>
      </w:r>
    </w:p>
    <w:p w14:paraId="0C5384C2" w14:textId="77777777" w:rsidR="00F17424" w:rsidRDefault="00F17424" w:rsidP="00F17424">
      <w:pPr>
        <w:pStyle w:val="Listenabsatz"/>
      </w:pPr>
    </w:p>
    <w:p w14:paraId="340D785A" w14:textId="00F8A4BC" w:rsidR="00FA2582" w:rsidRDefault="00FA2582">
      <w:r>
        <w:t>Die Vorlage kann unter folgender Lizenz verwendet und bearbeitet werden:</w:t>
      </w:r>
    </w:p>
    <w:p w14:paraId="55130F8D" w14:textId="50586DE2" w:rsidR="00D76D41" w:rsidRDefault="00FA2582">
      <w:pPr>
        <w:rPr>
          <w:rFonts w:asciiTheme="majorHAnsi" w:eastAsiaTheme="majorEastAsia" w:hAnsiTheme="majorHAnsi" w:cstheme="majorBidi"/>
          <w:color w:val="0F4761" w:themeColor="accent1" w:themeShade="BF"/>
          <w:sz w:val="32"/>
          <w:szCs w:val="32"/>
        </w:rPr>
      </w:pPr>
      <w:r>
        <w:t>Drehbuch-Vorlage: Skript Vorlesung Video von Julia Lee, Fachhochschule Potsda</w:t>
      </w:r>
      <w:r w:rsidR="0086047C">
        <w:t>s</w:t>
      </w:r>
      <w:r>
        <w:t xml:space="preserve">m, Lizenz: </w:t>
      </w:r>
      <w:hyperlink r:id="rId8" w:history="1">
        <w:r w:rsidRPr="00FA2582">
          <w:rPr>
            <w:rStyle w:val="Hyperlink"/>
          </w:rPr>
          <w:t>CC BY-SA 4.0</w:t>
        </w:r>
      </w:hyperlink>
      <w:r w:rsidR="00D76D41">
        <w:br w:type="page"/>
      </w:r>
    </w:p>
    <w:p w14:paraId="0CCCE61A" w14:textId="19D32A86" w:rsidR="006B51C0" w:rsidRDefault="008A22FD" w:rsidP="006B51C0">
      <w:pPr>
        <w:pStyle w:val="berschrift2"/>
      </w:pPr>
      <w:bookmarkStart w:id="1" w:name="_Toc207035503"/>
      <w:r>
        <w:lastRenderedPageBreak/>
        <w:t>Demo</w:t>
      </w:r>
      <w:r w:rsidR="00A60433">
        <w:t>: Das ideal</w:t>
      </w:r>
      <w:r w:rsidR="00D76D41">
        <w:t>e</w:t>
      </w:r>
      <w:r w:rsidR="00A60433">
        <w:t xml:space="preserve"> Skript für eine Vorlesung von Julia Lee</w:t>
      </w:r>
      <w:bookmarkEnd w:id="1"/>
    </w:p>
    <w:tbl>
      <w:tblPr>
        <w:tblStyle w:val="Tabellenraster"/>
        <w:tblW w:w="15593" w:type="dxa"/>
        <w:tblInd w:w="-5" w:type="dxa"/>
        <w:tblLayout w:type="fixed"/>
        <w:tblLook w:val="0400" w:firstRow="0" w:lastRow="0" w:firstColumn="0" w:lastColumn="0" w:noHBand="0" w:noVBand="1"/>
      </w:tblPr>
      <w:tblGrid>
        <w:gridCol w:w="2552"/>
        <w:gridCol w:w="6379"/>
        <w:gridCol w:w="2976"/>
        <w:gridCol w:w="2552"/>
        <w:gridCol w:w="1134"/>
      </w:tblGrid>
      <w:tr w:rsidR="006B51C0" w14:paraId="64550F4B" w14:textId="77777777" w:rsidTr="00FC5AC5">
        <w:tc>
          <w:tcPr>
            <w:tcW w:w="2552" w:type="dxa"/>
          </w:tcPr>
          <w:p w14:paraId="7ACBF6AF" w14:textId="078C039B" w:rsidR="006B51C0" w:rsidRPr="006B51C0" w:rsidRDefault="006B51C0">
            <w:pPr>
              <w:rPr>
                <w:b/>
                <w:bCs/>
              </w:rPr>
            </w:pPr>
            <w:r w:rsidRPr="006B51C0">
              <w:rPr>
                <w:b/>
                <w:bCs/>
              </w:rPr>
              <w:t>Inhalt</w:t>
            </w:r>
          </w:p>
        </w:tc>
        <w:tc>
          <w:tcPr>
            <w:tcW w:w="6379" w:type="dxa"/>
          </w:tcPr>
          <w:p w14:paraId="7DC38078" w14:textId="26A4CA58" w:rsidR="006B51C0" w:rsidRPr="006B51C0" w:rsidRDefault="006B51C0">
            <w:pPr>
              <w:rPr>
                <w:b/>
                <w:bCs/>
              </w:rPr>
            </w:pPr>
            <w:r w:rsidRPr="006B51C0">
              <w:rPr>
                <w:b/>
                <w:bCs/>
              </w:rPr>
              <w:t>Drehbuchtext</w:t>
            </w:r>
          </w:p>
        </w:tc>
        <w:tc>
          <w:tcPr>
            <w:tcW w:w="2976" w:type="dxa"/>
          </w:tcPr>
          <w:p w14:paraId="5024872F" w14:textId="4195101C" w:rsidR="006B51C0" w:rsidRPr="006B51C0" w:rsidRDefault="006B51C0">
            <w:pPr>
              <w:rPr>
                <w:b/>
                <w:bCs/>
              </w:rPr>
            </w:pPr>
            <w:r w:rsidRPr="006B51C0">
              <w:rPr>
                <w:b/>
                <w:bCs/>
              </w:rPr>
              <w:t>Bildidee</w:t>
            </w:r>
          </w:p>
        </w:tc>
        <w:tc>
          <w:tcPr>
            <w:tcW w:w="2552" w:type="dxa"/>
          </w:tcPr>
          <w:p w14:paraId="2462FF33" w14:textId="5D3EC86F" w:rsidR="006B51C0" w:rsidRPr="006B51C0" w:rsidRDefault="006B51C0">
            <w:pPr>
              <w:rPr>
                <w:b/>
                <w:bCs/>
              </w:rPr>
            </w:pPr>
            <w:r w:rsidRPr="006B51C0">
              <w:rPr>
                <w:b/>
                <w:bCs/>
              </w:rPr>
              <w:t>Kommentar</w:t>
            </w:r>
          </w:p>
        </w:tc>
        <w:tc>
          <w:tcPr>
            <w:tcW w:w="1134" w:type="dxa"/>
          </w:tcPr>
          <w:p w14:paraId="04E51B4D" w14:textId="0D685F3F" w:rsidR="006B51C0" w:rsidRPr="006B51C0" w:rsidRDefault="006B51C0">
            <w:pPr>
              <w:rPr>
                <w:b/>
                <w:bCs/>
              </w:rPr>
            </w:pPr>
            <w:r w:rsidRPr="006B51C0">
              <w:rPr>
                <w:b/>
                <w:bCs/>
              </w:rPr>
              <w:t>Zeit</w:t>
            </w:r>
          </w:p>
        </w:tc>
      </w:tr>
      <w:tr w:rsidR="006B51C0" w14:paraId="73123558" w14:textId="77777777" w:rsidTr="00FC5AC5">
        <w:tc>
          <w:tcPr>
            <w:tcW w:w="2552" w:type="dxa"/>
          </w:tcPr>
          <w:p w14:paraId="2E38A489" w14:textId="16A34B28" w:rsidR="006B51C0" w:rsidRDefault="00AE6B39">
            <w:r>
              <w:t xml:space="preserve">Empfehlung: </w:t>
            </w:r>
            <w:r>
              <w:br/>
              <w:t>Länge des Skripts</w:t>
            </w:r>
          </w:p>
        </w:tc>
        <w:tc>
          <w:tcPr>
            <w:tcW w:w="6379" w:type="dxa"/>
          </w:tcPr>
          <w:p w14:paraId="4E0CF203" w14:textId="112900F4" w:rsidR="00311075" w:rsidRDefault="00AE6B39">
            <w:r>
              <w:t>Eine Skriptseite dieses Drehbuch</w:t>
            </w:r>
            <w:r w:rsidR="00D407BF">
              <w:t>s</w:t>
            </w:r>
            <w:r>
              <w:t xml:space="preserve"> entspricht ca. 2 Minuten Videozeit. </w:t>
            </w:r>
            <w:r w:rsidR="00311075">
              <w:t xml:space="preserve">Das Skript für das Drehbuch sollte </w:t>
            </w:r>
            <w:r>
              <w:t xml:space="preserve">daher </w:t>
            </w:r>
            <w:r w:rsidR="00311075">
              <w:t xml:space="preserve">maximal </w:t>
            </w:r>
            <w:r>
              <w:t>1</w:t>
            </w:r>
            <w:r w:rsidR="00A11349">
              <w:t>5</w:t>
            </w:r>
            <w:r w:rsidR="00311075">
              <w:t xml:space="preserve"> Seiten lang sein (entspricht </w:t>
            </w:r>
            <w:r w:rsidR="00A11349">
              <w:t>3</w:t>
            </w:r>
            <w:r>
              <w:t>0</w:t>
            </w:r>
            <w:r w:rsidR="00311075">
              <w:t xml:space="preserve"> Minuten). Wie lange Studierende ein Video anschauen, hängt von vielen Faktoren ab. Wichtig ist dabei die Länge</w:t>
            </w:r>
            <w:r>
              <w:t xml:space="preserve"> des Videos</w:t>
            </w:r>
            <w:r w:rsidR="00311075">
              <w:t xml:space="preserve">. </w:t>
            </w:r>
          </w:p>
        </w:tc>
        <w:tc>
          <w:tcPr>
            <w:tcW w:w="2976" w:type="dxa"/>
          </w:tcPr>
          <w:p w14:paraId="09022556" w14:textId="578D37A6" w:rsidR="009D6360" w:rsidRDefault="009D6360">
            <w:r>
              <w:t>Bildidee: Screencast vom Drehbuch in Word.</w:t>
            </w:r>
          </w:p>
          <w:p w14:paraId="61AD398D" w14:textId="5F9CB5BE" w:rsidR="006B51C0" w:rsidRDefault="006B51C0"/>
        </w:tc>
        <w:tc>
          <w:tcPr>
            <w:tcW w:w="2552" w:type="dxa"/>
          </w:tcPr>
          <w:p w14:paraId="4D85B59B" w14:textId="413A0C9E" w:rsidR="006B51C0" w:rsidRDefault="00A60433">
            <w:r>
              <w:t xml:space="preserve">Im Moodle-Kurs Beispiele von Vorlesungen (20 Minuten) hinzufügen. </w:t>
            </w:r>
          </w:p>
        </w:tc>
        <w:tc>
          <w:tcPr>
            <w:tcW w:w="1134" w:type="dxa"/>
          </w:tcPr>
          <w:p w14:paraId="1D94DDEB" w14:textId="77777777" w:rsidR="006B51C0" w:rsidRDefault="006B51C0"/>
        </w:tc>
      </w:tr>
      <w:tr w:rsidR="006B51C0" w14:paraId="395AFA23" w14:textId="77777777" w:rsidTr="00FC5AC5">
        <w:tc>
          <w:tcPr>
            <w:tcW w:w="2552" w:type="dxa"/>
          </w:tcPr>
          <w:p w14:paraId="1C955AEB" w14:textId="578DF8E9" w:rsidR="006B51C0" w:rsidRDefault="008A22FD">
            <w:r>
              <w:t>Youtube Video-Analyse</w:t>
            </w:r>
          </w:p>
        </w:tc>
        <w:tc>
          <w:tcPr>
            <w:tcW w:w="6379" w:type="dxa"/>
          </w:tcPr>
          <w:p w14:paraId="28CDBD38" w14:textId="15D0836E" w:rsidR="006B51C0" w:rsidRDefault="00AE6B39">
            <w:r>
              <w:t>Als Daumenregel gilt, dass die meisten Zuschauer*innen auf Youtube sich in den ersten zwei Minuten des Videos dazu entscheiden, ob sie es weiter ansehen werden. Deshalb sollte der Anfang spannend und motivierend sein. Bis Minute 5 schauen noch 60-70%</w:t>
            </w:r>
            <w:r w:rsidR="00A11349">
              <w:t xml:space="preserve"> zu</w:t>
            </w:r>
            <w:r>
              <w:t xml:space="preserve">. Bei 10-20 Minuten sind es nur noch 40-50%. Bei Videos über 20 Minuten sind nur noch 30-40% dabei.  </w:t>
            </w:r>
          </w:p>
        </w:tc>
        <w:tc>
          <w:tcPr>
            <w:tcW w:w="2976" w:type="dxa"/>
          </w:tcPr>
          <w:p w14:paraId="77E0CAA2" w14:textId="376B7AAA" w:rsidR="006B51C0" w:rsidRDefault="009D6360">
            <w:r>
              <w:t>Zur zweiten Seite des Drehbuchst scrollen</w:t>
            </w:r>
          </w:p>
        </w:tc>
        <w:tc>
          <w:tcPr>
            <w:tcW w:w="2552" w:type="dxa"/>
          </w:tcPr>
          <w:p w14:paraId="05CA9906" w14:textId="56B73F04" w:rsidR="006B51C0" w:rsidRDefault="00D407BF" w:rsidP="00D76D41">
            <w:r>
              <w:t>Quelle einblenden in der Fußzeile des Videos:</w:t>
            </w:r>
            <w:r w:rsidR="00D76D41">
              <w:t xml:space="preserve"> </w:t>
            </w:r>
            <w:r w:rsidR="00D76D41" w:rsidRPr="00D76D41">
              <w:t>https://omr.com/de/reviews/contenthub/youtube-analytics</w:t>
            </w:r>
          </w:p>
        </w:tc>
        <w:tc>
          <w:tcPr>
            <w:tcW w:w="1134" w:type="dxa"/>
          </w:tcPr>
          <w:p w14:paraId="485D2B82" w14:textId="77777777" w:rsidR="006B51C0" w:rsidRDefault="006B51C0"/>
        </w:tc>
      </w:tr>
      <w:tr w:rsidR="006B51C0" w14:paraId="7D011AD2" w14:textId="77777777" w:rsidTr="00FC5AC5">
        <w:tc>
          <w:tcPr>
            <w:tcW w:w="2552" w:type="dxa"/>
          </w:tcPr>
          <w:p w14:paraId="723AD75F" w14:textId="378D7C28" w:rsidR="006B51C0" w:rsidRDefault="008A22FD">
            <w:r>
              <w:t>Eine Minute Videozeit</w:t>
            </w:r>
          </w:p>
        </w:tc>
        <w:tc>
          <w:tcPr>
            <w:tcW w:w="6379" w:type="dxa"/>
          </w:tcPr>
          <w:p w14:paraId="56653C5D" w14:textId="56244B51" w:rsidR="006B51C0" w:rsidRDefault="00AE6B39">
            <w:r>
              <w:t>130 Wörter entsprechen ungefähr 60 Sekunden. Eine Seite dieses Skripts entspricht ca. 2 Minuten. Bis hierhin haben Sie also ca. 1 Minute Lesezeit investiert, wenn Sie nur die Spalte Drehbuchtext gelesen haben.</w:t>
            </w:r>
          </w:p>
        </w:tc>
        <w:tc>
          <w:tcPr>
            <w:tcW w:w="2976" w:type="dxa"/>
          </w:tcPr>
          <w:p w14:paraId="04C9A883" w14:textId="7C8BCF11" w:rsidR="006B51C0" w:rsidRDefault="00C13A1E">
            <w:r>
              <w:t>Präsentation</w:t>
            </w:r>
            <w:r w:rsidR="009D6360">
              <w:t>: Einblendung zur Merkhilfe 130 Wörter = 60 Sekunden, 10 Drehbuch-Seiten = 20 Minuten</w:t>
            </w:r>
          </w:p>
        </w:tc>
        <w:tc>
          <w:tcPr>
            <w:tcW w:w="2552" w:type="dxa"/>
          </w:tcPr>
          <w:p w14:paraId="47524C35" w14:textId="34E8F5D2" w:rsidR="006B51C0" w:rsidRDefault="00A60433">
            <w:r>
              <w:t xml:space="preserve">Probeaufnahme machen und testen, ob </w:t>
            </w:r>
            <w:r w:rsidR="00663817">
              <w:t>das Video bis hier hin</w:t>
            </w:r>
            <w:r>
              <w:t xml:space="preserve"> eine Minute</w:t>
            </w:r>
            <w:r w:rsidR="00663817">
              <w:t xml:space="preserve"> lang</w:t>
            </w:r>
            <w:r>
              <w:t xml:space="preserve"> ist.</w:t>
            </w:r>
          </w:p>
        </w:tc>
        <w:tc>
          <w:tcPr>
            <w:tcW w:w="1134" w:type="dxa"/>
          </w:tcPr>
          <w:p w14:paraId="34FE3E08" w14:textId="77777777" w:rsidR="00663817" w:rsidRDefault="00663817">
            <w:r>
              <w:t xml:space="preserve">Ca. </w:t>
            </w:r>
          </w:p>
          <w:p w14:paraId="3B4263F2" w14:textId="11CE5E24" w:rsidR="006B51C0" w:rsidRDefault="008A22FD">
            <w:r>
              <w:t>1 Min.</w:t>
            </w:r>
          </w:p>
        </w:tc>
      </w:tr>
      <w:tr w:rsidR="008A22FD" w14:paraId="2ACE56C2" w14:textId="77777777" w:rsidTr="00FC5AC5">
        <w:tc>
          <w:tcPr>
            <w:tcW w:w="2552" w:type="dxa"/>
          </w:tcPr>
          <w:p w14:paraId="2E6ED750" w14:textId="4706BC7F" w:rsidR="008A22FD" w:rsidRDefault="009D6360" w:rsidP="008A22FD">
            <w:r>
              <w:t>Skript-Vorlage: Voreinstellungen</w:t>
            </w:r>
          </w:p>
        </w:tc>
        <w:tc>
          <w:tcPr>
            <w:tcW w:w="6379" w:type="dxa"/>
          </w:tcPr>
          <w:p w14:paraId="6D46D6A0" w14:textId="70F6E37F" w:rsidR="00D76D41" w:rsidRDefault="00D76D41" w:rsidP="008A22FD">
            <w:r>
              <w:t xml:space="preserve">In dieser Skript-Vorlage ist die Spaltenbreite nicht veränderbar, damit Sie besser kalkulieren können, wie lang ihr Drehbuch wird. Außerdem wird empfohlen, für </w:t>
            </w:r>
            <w:r w:rsidR="009D6360">
              <w:t>jeden Abschnitt des Videos eine eigene Tabelle zu verwenden. Wenn Sie als Überschrift die Formatvorlage „Überschrift 2“ verwenden, wird der jeweilige Abschnitt im Inhaltsverzeichnis verlinkt. Dafür müssen Sie das Inhaltsverzeichnis auf Seite 1 aktualisieren.</w:t>
            </w:r>
          </w:p>
        </w:tc>
        <w:tc>
          <w:tcPr>
            <w:tcW w:w="2976" w:type="dxa"/>
          </w:tcPr>
          <w:p w14:paraId="51A4ABAA" w14:textId="53D1A4F6" w:rsidR="008A22FD" w:rsidRDefault="009D6360" w:rsidP="008A22FD">
            <w:r>
              <w:t>Bildidee: per Screencast zeigen, wie das Inhaltsverzeichnis aktualisiert wird.</w:t>
            </w:r>
          </w:p>
        </w:tc>
        <w:tc>
          <w:tcPr>
            <w:tcW w:w="2552" w:type="dxa"/>
          </w:tcPr>
          <w:p w14:paraId="355A7632" w14:textId="3E18ADD5" w:rsidR="008A22FD" w:rsidRDefault="008A22FD" w:rsidP="008A22FD"/>
        </w:tc>
        <w:tc>
          <w:tcPr>
            <w:tcW w:w="1134" w:type="dxa"/>
          </w:tcPr>
          <w:p w14:paraId="6A75230B" w14:textId="77777777" w:rsidR="008A22FD" w:rsidRDefault="008A22FD" w:rsidP="008A22FD"/>
        </w:tc>
      </w:tr>
      <w:tr w:rsidR="008A22FD" w14:paraId="13C70E52" w14:textId="77777777" w:rsidTr="00FC5AC5">
        <w:tc>
          <w:tcPr>
            <w:tcW w:w="2552" w:type="dxa"/>
          </w:tcPr>
          <w:p w14:paraId="30921C00" w14:textId="4A93A87B" w:rsidR="008A22FD" w:rsidRDefault="00CF091B" w:rsidP="008A22FD">
            <w:r>
              <w:t>Aufteilung Lehr- und Lerneinheit</w:t>
            </w:r>
          </w:p>
        </w:tc>
        <w:tc>
          <w:tcPr>
            <w:tcW w:w="6379" w:type="dxa"/>
          </w:tcPr>
          <w:p w14:paraId="1F7CCD6C" w14:textId="7B681871" w:rsidR="008A22FD" w:rsidRDefault="00CF091B" w:rsidP="008A22FD">
            <w:r>
              <w:t>Ein klassisches Lehrvideo besteht au</w:t>
            </w:r>
            <w:r w:rsidR="00BF036B">
              <w:t>s</w:t>
            </w:r>
            <w:r>
              <w:t xml:space="preserve"> 5-6 Abschnitten:</w:t>
            </w:r>
          </w:p>
          <w:p w14:paraId="28B27F9F" w14:textId="55CEE61C" w:rsidR="00CF091B" w:rsidRDefault="00CF091B" w:rsidP="00CF091B">
            <w:pPr>
              <w:pStyle w:val="Listenabsatz"/>
              <w:numPr>
                <w:ilvl w:val="0"/>
                <w:numId w:val="1"/>
              </w:numPr>
            </w:pPr>
            <w:r>
              <w:t>Ankommen und Einstimmen (max. 2</w:t>
            </w:r>
            <w:r w:rsidR="00A11349">
              <w:t xml:space="preserve"> </w:t>
            </w:r>
            <w:r>
              <w:t>Min.)</w:t>
            </w:r>
          </w:p>
          <w:p w14:paraId="7F12A60C" w14:textId="63F73EAF" w:rsidR="00CF091B" w:rsidRDefault="00CF091B" w:rsidP="00CF091B">
            <w:pPr>
              <w:pStyle w:val="Listenabsatz"/>
              <w:numPr>
                <w:ilvl w:val="0"/>
                <w:numId w:val="1"/>
              </w:numPr>
            </w:pPr>
            <w:r>
              <w:t xml:space="preserve">Vorwissen und Erfahrungen (max. </w:t>
            </w:r>
            <w:r w:rsidR="00F10EE9">
              <w:t>1</w:t>
            </w:r>
            <w:r w:rsidR="00A11349">
              <w:t xml:space="preserve"> </w:t>
            </w:r>
            <w:r>
              <w:t>Min.)</w:t>
            </w:r>
          </w:p>
          <w:p w14:paraId="0B73B62B" w14:textId="68C0EF19" w:rsidR="00CF091B" w:rsidRDefault="00CF091B" w:rsidP="00CF091B">
            <w:pPr>
              <w:pStyle w:val="Listenabsatz"/>
              <w:numPr>
                <w:ilvl w:val="0"/>
                <w:numId w:val="1"/>
              </w:numPr>
            </w:pPr>
            <w:r>
              <w:t>Informieren (max. 1</w:t>
            </w:r>
            <w:r w:rsidR="0021315B">
              <w:t>5</w:t>
            </w:r>
            <w:r>
              <w:t xml:space="preserve"> Min</w:t>
            </w:r>
            <w:r w:rsidR="00A11349">
              <w:t>.</w:t>
            </w:r>
            <w:r>
              <w:t xml:space="preserve">) </w:t>
            </w:r>
          </w:p>
          <w:p w14:paraId="42BA7C2B" w14:textId="6D648CF7" w:rsidR="00CF091B" w:rsidRDefault="00CF091B" w:rsidP="00CF091B">
            <w:pPr>
              <w:pStyle w:val="Listenabsatz"/>
              <w:numPr>
                <w:ilvl w:val="0"/>
                <w:numId w:val="1"/>
              </w:numPr>
            </w:pPr>
            <w:r>
              <w:t>Anwenden (max. 10 Min</w:t>
            </w:r>
            <w:r w:rsidR="00A11349">
              <w:t>.)</w:t>
            </w:r>
          </w:p>
          <w:p w14:paraId="26D81E7A" w14:textId="32EB711B" w:rsidR="00CF091B" w:rsidRDefault="00CF091B" w:rsidP="00CF091B">
            <w:pPr>
              <w:pStyle w:val="Listenabsatz"/>
              <w:numPr>
                <w:ilvl w:val="0"/>
                <w:numId w:val="1"/>
              </w:numPr>
            </w:pPr>
            <w:r>
              <w:t xml:space="preserve">Auswerten </w:t>
            </w:r>
            <w:r w:rsidR="00A11349">
              <w:t xml:space="preserve">(max. </w:t>
            </w:r>
            <w:r w:rsidR="00F10EE9">
              <w:t>2</w:t>
            </w:r>
            <w:r w:rsidR="00A11349">
              <w:t xml:space="preserve"> Min.)</w:t>
            </w:r>
          </w:p>
          <w:p w14:paraId="1E98E574" w14:textId="1DCB27CF" w:rsidR="00CF091B" w:rsidRDefault="00CF091B" w:rsidP="00CF091B">
            <w:pPr>
              <w:pStyle w:val="Listenabsatz"/>
              <w:numPr>
                <w:ilvl w:val="0"/>
                <w:numId w:val="1"/>
              </w:numPr>
            </w:pPr>
            <w:r>
              <w:t>Ggf. Weiterführendes</w:t>
            </w:r>
            <w:r w:rsidR="00A11349">
              <w:t xml:space="preserve"> </w:t>
            </w:r>
            <w:r w:rsidR="00F10EE9">
              <w:t>[tba]</w:t>
            </w:r>
          </w:p>
          <w:p w14:paraId="704904DD" w14:textId="2AC86016" w:rsidR="00CF091B" w:rsidRDefault="00CF091B" w:rsidP="00CF091B">
            <w:r>
              <w:t>Idealerweise sind Abschnitt 3-4 die umfangreichsten.</w:t>
            </w:r>
          </w:p>
        </w:tc>
        <w:tc>
          <w:tcPr>
            <w:tcW w:w="2976" w:type="dxa"/>
          </w:tcPr>
          <w:p w14:paraId="3C4C7C76" w14:textId="77777777" w:rsidR="008A22FD" w:rsidRDefault="008A22FD" w:rsidP="008A22FD"/>
        </w:tc>
        <w:tc>
          <w:tcPr>
            <w:tcW w:w="2552" w:type="dxa"/>
          </w:tcPr>
          <w:p w14:paraId="5D4F7D2D" w14:textId="1457898A" w:rsidR="008A22FD" w:rsidRDefault="00F10EE9" w:rsidP="008A22FD">
            <w:r>
              <w:t>Zzgl. Zeit für Anfangs-Trailer und Abspann 1 Min. &gt; später produzieren</w:t>
            </w:r>
          </w:p>
        </w:tc>
        <w:tc>
          <w:tcPr>
            <w:tcW w:w="1134" w:type="dxa"/>
          </w:tcPr>
          <w:p w14:paraId="0D8BA326" w14:textId="77777777" w:rsidR="00663817" w:rsidRDefault="00663817" w:rsidP="008A22FD">
            <w:r>
              <w:t xml:space="preserve">Ca. </w:t>
            </w:r>
          </w:p>
          <w:p w14:paraId="4D821E09" w14:textId="1FAB6698" w:rsidR="008A22FD" w:rsidRDefault="00A34405" w:rsidP="008A22FD">
            <w:r>
              <w:t>2 Min.</w:t>
            </w:r>
          </w:p>
        </w:tc>
      </w:tr>
    </w:tbl>
    <w:p w14:paraId="41F22D9B" w14:textId="0B680768" w:rsidR="0021315B" w:rsidRDefault="0021315B"/>
    <w:p w14:paraId="1F31722F" w14:textId="1711EB68" w:rsidR="0021315B" w:rsidRDefault="0021315B" w:rsidP="0021315B">
      <w:pPr>
        <w:pStyle w:val="berschrift2"/>
        <w:numPr>
          <w:ilvl w:val="0"/>
          <w:numId w:val="3"/>
        </w:numPr>
      </w:pPr>
      <w:bookmarkStart w:id="2" w:name="_Toc207035504"/>
      <w:r>
        <w:t>Ankommen und Einstimmen (max. 2 Min.)</w:t>
      </w:r>
      <w:bookmarkEnd w:id="2"/>
    </w:p>
    <w:tbl>
      <w:tblPr>
        <w:tblStyle w:val="Tabellenraster"/>
        <w:tblW w:w="15593" w:type="dxa"/>
        <w:tblInd w:w="-5" w:type="dxa"/>
        <w:tblLayout w:type="fixed"/>
        <w:tblLook w:val="0400" w:firstRow="0" w:lastRow="0" w:firstColumn="0" w:lastColumn="0" w:noHBand="0" w:noVBand="1"/>
        <w:tblCaption w:val="1. Ankommen und Einstimmen"/>
      </w:tblPr>
      <w:tblGrid>
        <w:gridCol w:w="2552"/>
        <w:gridCol w:w="6379"/>
        <w:gridCol w:w="2976"/>
        <w:gridCol w:w="2552"/>
        <w:gridCol w:w="1134"/>
      </w:tblGrid>
      <w:tr w:rsidR="0021315B" w14:paraId="5029012C" w14:textId="77777777" w:rsidTr="00FC5AC5">
        <w:tc>
          <w:tcPr>
            <w:tcW w:w="2552" w:type="dxa"/>
          </w:tcPr>
          <w:p w14:paraId="46F6258D" w14:textId="77777777" w:rsidR="0021315B" w:rsidRPr="006B51C0" w:rsidRDefault="0021315B" w:rsidP="00A13D8B">
            <w:pPr>
              <w:rPr>
                <w:b/>
                <w:bCs/>
              </w:rPr>
            </w:pPr>
            <w:r w:rsidRPr="006B51C0">
              <w:rPr>
                <w:b/>
                <w:bCs/>
              </w:rPr>
              <w:t>Inhalt</w:t>
            </w:r>
          </w:p>
        </w:tc>
        <w:tc>
          <w:tcPr>
            <w:tcW w:w="6379" w:type="dxa"/>
          </w:tcPr>
          <w:p w14:paraId="6C0B8011" w14:textId="77777777" w:rsidR="0021315B" w:rsidRPr="006B51C0" w:rsidRDefault="0021315B" w:rsidP="00A13D8B">
            <w:pPr>
              <w:rPr>
                <w:b/>
                <w:bCs/>
              </w:rPr>
            </w:pPr>
            <w:r w:rsidRPr="006B51C0">
              <w:rPr>
                <w:b/>
                <w:bCs/>
              </w:rPr>
              <w:t>Drehbuchtext</w:t>
            </w:r>
          </w:p>
        </w:tc>
        <w:tc>
          <w:tcPr>
            <w:tcW w:w="2976" w:type="dxa"/>
          </w:tcPr>
          <w:p w14:paraId="103CF0F5" w14:textId="77777777" w:rsidR="0021315B" w:rsidRPr="006B51C0" w:rsidRDefault="0021315B" w:rsidP="00A13D8B">
            <w:pPr>
              <w:rPr>
                <w:b/>
                <w:bCs/>
              </w:rPr>
            </w:pPr>
            <w:r w:rsidRPr="006B51C0">
              <w:rPr>
                <w:b/>
                <w:bCs/>
              </w:rPr>
              <w:t>Bildidee</w:t>
            </w:r>
          </w:p>
        </w:tc>
        <w:tc>
          <w:tcPr>
            <w:tcW w:w="2552" w:type="dxa"/>
          </w:tcPr>
          <w:p w14:paraId="0CF4A652" w14:textId="77777777" w:rsidR="0021315B" w:rsidRPr="006B51C0" w:rsidRDefault="0021315B" w:rsidP="00A13D8B">
            <w:pPr>
              <w:rPr>
                <w:b/>
                <w:bCs/>
              </w:rPr>
            </w:pPr>
            <w:r w:rsidRPr="006B51C0">
              <w:rPr>
                <w:b/>
                <w:bCs/>
              </w:rPr>
              <w:t>Kommentar</w:t>
            </w:r>
          </w:p>
        </w:tc>
        <w:tc>
          <w:tcPr>
            <w:tcW w:w="1134" w:type="dxa"/>
          </w:tcPr>
          <w:p w14:paraId="209D5DED" w14:textId="77777777" w:rsidR="0021315B" w:rsidRPr="006B51C0" w:rsidRDefault="0021315B" w:rsidP="00A13D8B">
            <w:pPr>
              <w:rPr>
                <w:b/>
                <w:bCs/>
              </w:rPr>
            </w:pPr>
            <w:r w:rsidRPr="006B51C0">
              <w:rPr>
                <w:b/>
                <w:bCs/>
              </w:rPr>
              <w:t>Zeit</w:t>
            </w:r>
          </w:p>
        </w:tc>
      </w:tr>
      <w:tr w:rsidR="0021315B" w14:paraId="4177FDD9" w14:textId="77777777" w:rsidTr="00FC5AC5">
        <w:tc>
          <w:tcPr>
            <w:tcW w:w="2552" w:type="dxa"/>
          </w:tcPr>
          <w:p w14:paraId="501ED80A" w14:textId="31DC71C1" w:rsidR="0021315B" w:rsidRDefault="0021315B" w:rsidP="00A13D8B"/>
        </w:tc>
        <w:tc>
          <w:tcPr>
            <w:tcW w:w="6379" w:type="dxa"/>
          </w:tcPr>
          <w:p w14:paraId="4A52D66B" w14:textId="6D3A4A1B" w:rsidR="0021315B" w:rsidRDefault="0021315B" w:rsidP="00A13D8B"/>
        </w:tc>
        <w:tc>
          <w:tcPr>
            <w:tcW w:w="2976" w:type="dxa"/>
          </w:tcPr>
          <w:p w14:paraId="69EFA6A9" w14:textId="77777777" w:rsidR="0021315B" w:rsidRDefault="0021315B" w:rsidP="0021315B"/>
        </w:tc>
        <w:tc>
          <w:tcPr>
            <w:tcW w:w="2552" w:type="dxa"/>
          </w:tcPr>
          <w:p w14:paraId="29D98859" w14:textId="6DEB2A88" w:rsidR="0021315B" w:rsidRDefault="0021315B" w:rsidP="00A13D8B"/>
        </w:tc>
        <w:tc>
          <w:tcPr>
            <w:tcW w:w="1134" w:type="dxa"/>
          </w:tcPr>
          <w:p w14:paraId="195087D7" w14:textId="77777777" w:rsidR="0021315B" w:rsidRDefault="0021315B" w:rsidP="00A13D8B"/>
        </w:tc>
      </w:tr>
      <w:tr w:rsidR="0021315B" w14:paraId="716F65AB" w14:textId="77777777" w:rsidTr="00FC5AC5">
        <w:tc>
          <w:tcPr>
            <w:tcW w:w="2552" w:type="dxa"/>
          </w:tcPr>
          <w:p w14:paraId="33525742" w14:textId="75CC18B3" w:rsidR="0021315B" w:rsidRDefault="0021315B" w:rsidP="00A13D8B"/>
        </w:tc>
        <w:tc>
          <w:tcPr>
            <w:tcW w:w="6379" w:type="dxa"/>
          </w:tcPr>
          <w:p w14:paraId="78EA4841" w14:textId="158A1452" w:rsidR="0021315B" w:rsidRDefault="0021315B" w:rsidP="00A13D8B"/>
        </w:tc>
        <w:tc>
          <w:tcPr>
            <w:tcW w:w="2976" w:type="dxa"/>
          </w:tcPr>
          <w:p w14:paraId="4EE2D82E" w14:textId="6B09CB0F" w:rsidR="0021315B" w:rsidRDefault="0021315B" w:rsidP="00A13D8B"/>
        </w:tc>
        <w:tc>
          <w:tcPr>
            <w:tcW w:w="2552" w:type="dxa"/>
          </w:tcPr>
          <w:p w14:paraId="6F8C2C35" w14:textId="4DAFD780" w:rsidR="0021315B" w:rsidRDefault="0021315B" w:rsidP="00A13D8B"/>
        </w:tc>
        <w:tc>
          <w:tcPr>
            <w:tcW w:w="1134" w:type="dxa"/>
          </w:tcPr>
          <w:p w14:paraId="6F88E2BD" w14:textId="77777777" w:rsidR="0021315B" w:rsidRDefault="0021315B" w:rsidP="00A13D8B"/>
        </w:tc>
      </w:tr>
      <w:tr w:rsidR="0021315B" w14:paraId="1A384547" w14:textId="77777777" w:rsidTr="00FC5AC5">
        <w:tc>
          <w:tcPr>
            <w:tcW w:w="2552" w:type="dxa"/>
          </w:tcPr>
          <w:p w14:paraId="599C3872" w14:textId="7B8699ED" w:rsidR="0021315B" w:rsidRDefault="0021315B" w:rsidP="00A13D8B"/>
        </w:tc>
        <w:tc>
          <w:tcPr>
            <w:tcW w:w="6379" w:type="dxa"/>
          </w:tcPr>
          <w:p w14:paraId="592E59D6" w14:textId="2DF4706F" w:rsidR="0021315B" w:rsidRDefault="0021315B" w:rsidP="00A13D8B"/>
        </w:tc>
        <w:tc>
          <w:tcPr>
            <w:tcW w:w="2976" w:type="dxa"/>
          </w:tcPr>
          <w:p w14:paraId="62393A36" w14:textId="22712E4B" w:rsidR="0021315B" w:rsidRDefault="0021315B" w:rsidP="00A13D8B"/>
        </w:tc>
        <w:tc>
          <w:tcPr>
            <w:tcW w:w="2552" w:type="dxa"/>
          </w:tcPr>
          <w:p w14:paraId="487B10CB" w14:textId="71BFFA27" w:rsidR="0021315B" w:rsidRDefault="0021315B" w:rsidP="00A13D8B"/>
        </w:tc>
        <w:tc>
          <w:tcPr>
            <w:tcW w:w="1134" w:type="dxa"/>
          </w:tcPr>
          <w:p w14:paraId="34401A28" w14:textId="6CECA62C" w:rsidR="0021315B" w:rsidRDefault="0021315B" w:rsidP="00A13D8B"/>
        </w:tc>
      </w:tr>
      <w:tr w:rsidR="0021315B" w14:paraId="20E3C13A" w14:textId="77777777" w:rsidTr="00FC5AC5">
        <w:tc>
          <w:tcPr>
            <w:tcW w:w="2552" w:type="dxa"/>
          </w:tcPr>
          <w:p w14:paraId="7BC678F9" w14:textId="74F1CE5C" w:rsidR="0021315B" w:rsidRDefault="0021315B" w:rsidP="00A13D8B"/>
        </w:tc>
        <w:tc>
          <w:tcPr>
            <w:tcW w:w="6379" w:type="dxa"/>
          </w:tcPr>
          <w:p w14:paraId="081BF3E7" w14:textId="1389F122" w:rsidR="0021315B" w:rsidRDefault="0021315B" w:rsidP="00A13D8B"/>
        </w:tc>
        <w:tc>
          <w:tcPr>
            <w:tcW w:w="2976" w:type="dxa"/>
          </w:tcPr>
          <w:p w14:paraId="336899BE" w14:textId="49502390" w:rsidR="0021315B" w:rsidRDefault="0021315B" w:rsidP="00A13D8B"/>
        </w:tc>
        <w:tc>
          <w:tcPr>
            <w:tcW w:w="2552" w:type="dxa"/>
          </w:tcPr>
          <w:p w14:paraId="4EDEEA09" w14:textId="77777777" w:rsidR="0021315B" w:rsidRDefault="0021315B" w:rsidP="00A13D8B"/>
        </w:tc>
        <w:tc>
          <w:tcPr>
            <w:tcW w:w="1134" w:type="dxa"/>
          </w:tcPr>
          <w:p w14:paraId="58C53735" w14:textId="77777777" w:rsidR="0021315B" w:rsidRDefault="0021315B" w:rsidP="00A13D8B"/>
        </w:tc>
      </w:tr>
      <w:tr w:rsidR="0021315B" w14:paraId="68115B41" w14:textId="77777777" w:rsidTr="00FC5AC5">
        <w:tc>
          <w:tcPr>
            <w:tcW w:w="2552" w:type="dxa"/>
          </w:tcPr>
          <w:p w14:paraId="5C7880CC" w14:textId="7039D01D" w:rsidR="0021315B" w:rsidRDefault="0021315B" w:rsidP="00A13D8B"/>
        </w:tc>
        <w:tc>
          <w:tcPr>
            <w:tcW w:w="6379" w:type="dxa"/>
          </w:tcPr>
          <w:p w14:paraId="15F1EAD4" w14:textId="45F02258" w:rsidR="0021315B" w:rsidRDefault="0021315B" w:rsidP="0021315B"/>
          <w:p w14:paraId="4C01CC53" w14:textId="71CB85DC" w:rsidR="0021315B" w:rsidRDefault="0021315B" w:rsidP="00A13D8B"/>
        </w:tc>
        <w:tc>
          <w:tcPr>
            <w:tcW w:w="2976" w:type="dxa"/>
          </w:tcPr>
          <w:p w14:paraId="7C0866AA" w14:textId="77777777" w:rsidR="0021315B" w:rsidRDefault="0021315B" w:rsidP="00A13D8B"/>
        </w:tc>
        <w:tc>
          <w:tcPr>
            <w:tcW w:w="2552" w:type="dxa"/>
          </w:tcPr>
          <w:p w14:paraId="695771C7" w14:textId="77777777" w:rsidR="0021315B" w:rsidRDefault="0021315B" w:rsidP="00A13D8B"/>
        </w:tc>
        <w:tc>
          <w:tcPr>
            <w:tcW w:w="1134" w:type="dxa"/>
          </w:tcPr>
          <w:p w14:paraId="5AB4E065" w14:textId="77777777" w:rsidR="0021315B" w:rsidRDefault="0021315B" w:rsidP="00A13D8B"/>
        </w:tc>
      </w:tr>
    </w:tbl>
    <w:p w14:paraId="7CE6C146" w14:textId="77777777" w:rsidR="0021315B" w:rsidRDefault="0021315B" w:rsidP="0021315B"/>
    <w:p w14:paraId="6BEF86D1" w14:textId="68A18795" w:rsidR="0021315B" w:rsidRDefault="0021315B" w:rsidP="0021315B">
      <w:pPr>
        <w:pStyle w:val="berschrift2"/>
        <w:numPr>
          <w:ilvl w:val="0"/>
          <w:numId w:val="3"/>
        </w:numPr>
      </w:pPr>
      <w:bookmarkStart w:id="3" w:name="_Toc207035505"/>
      <w:r>
        <w:t xml:space="preserve">Vorwissen und Erfahrungen (max. </w:t>
      </w:r>
      <w:r w:rsidR="00F10EE9">
        <w:t>1</w:t>
      </w:r>
      <w:r>
        <w:t xml:space="preserve"> Min.)</w:t>
      </w:r>
      <w:bookmarkEnd w:id="3"/>
    </w:p>
    <w:tbl>
      <w:tblPr>
        <w:tblStyle w:val="Tabellenraster"/>
        <w:tblW w:w="15593" w:type="dxa"/>
        <w:tblInd w:w="-5" w:type="dxa"/>
        <w:tblLayout w:type="fixed"/>
        <w:tblLook w:val="0400" w:firstRow="0" w:lastRow="0" w:firstColumn="0" w:lastColumn="0" w:noHBand="0" w:noVBand="1"/>
        <w:tblCaption w:val="2. Vorwissen und Erfahrungen"/>
      </w:tblPr>
      <w:tblGrid>
        <w:gridCol w:w="2552"/>
        <w:gridCol w:w="6379"/>
        <w:gridCol w:w="2976"/>
        <w:gridCol w:w="2552"/>
        <w:gridCol w:w="1134"/>
      </w:tblGrid>
      <w:tr w:rsidR="0021315B" w14:paraId="12D7A7FA" w14:textId="77777777" w:rsidTr="00FC5AC5">
        <w:tc>
          <w:tcPr>
            <w:tcW w:w="2552" w:type="dxa"/>
          </w:tcPr>
          <w:p w14:paraId="5F13E274" w14:textId="77777777" w:rsidR="0021315B" w:rsidRPr="006B51C0" w:rsidRDefault="0021315B" w:rsidP="00A13D8B">
            <w:pPr>
              <w:rPr>
                <w:b/>
                <w:bCs/>
              </w:rPr>
            </w:pPr>
            <w:r w:rsidRPr="006B51C0">
              <w:rPr>
                <w:b/>
                <w:bCs/>
              </w:rPr>
              <w:t>Inhalt</w:t>
            </w:r>
          </w:p>
        </w:tc>
        <w:tc>
          <w:tcPr>
            <w:tcW w:w="6379" w:type="dxa"/>
          </w:tcPr>
          <w:p w14:paraId="18E376F3" w14:textId="77777777" w:rsidR="0021315B" w:rsidRPr="006B51C0" w:rsidRDefault="0021315B" w:rsidP="00A13D8B">
            <w:pPr>
              <w:rPr>
                <w:b/>
                <w:bCs/>
              </w:rPr>
            </w:pPr>
            <w:r w:rsidRPr="006B51C0">
              <w:rPr>
                <w:b/>
                <w:bCs/>
              </w:rPr>
              <w:t>Drehbuchtext</w:t>
            </w:r>
          </w:p>
        </w:tc>
        <w:tc>
          <w:tcPr>
            <w:tcW w:w="2976" w:type="dxa"/>
          </w:tcPr>
          <w:p w14:paraId="695716F3" w14:textId="77777777" w:rsidR="0021315B" w:rsidRPr="006B51C0" w:rsidRDefault="0021315B" w:rsidP="00A13D8B">
            <w:pPr>
              <w:rPr>
                <w:b/>
                <w:bCs/>
              </w:rPr>
            </w:pPr>
            <w:r w:rsidRPr="006B51C0">
              <w:rPr>
                <w:b/>
                <w:bCs/>
              </w:rPr>
              <w:t>Bildidee</w:t>
            </w:r>
          </w:p>
        </w:tc>
        <w:tc>
          <w:tcPr>
            <w:tcW w:w="2552" w:type="dxa"/>
          </w:tcPr>
          <w:p w14:paraId="4D185DD7" w14:textId="77777777" w:rsidR="0021315B" w:rsidRPr="006B51C0" w:rsidRDefault="0021315B" w:rsidP="00A13D8B">
            <w:pPr>
              <w:rPr>
                <w:b/>
                <w:bCs/>
              </w:rPr>
            </w:pPr>
            <w:r w:rsidRPr="006B51C0">
              <w:rPr>
                <w:b/>
                <w:bCs/>
              </w:rPr>
              <w:t>Kommentar</w:t>
            </w:r>
          </w:p>
        </w:tc>
        <w:tc>
          <w:tcPr>
            <w:tcW w:w="1134" w:type="dxa"/>
          </w:tcPr>
          <w:p w14:paraId="3AD4DAB8" w14:textId="77777777" w:rsidR="0021315B" w:rsidRPr="006B51C0" w:rsidRDefault="0021315B" w:rsidP="00A13D8B">
            <w:pPr>
              <w:rPr>
                <w:b/>
                <w:bCs/>
              </w:rPr>
            </w:pPr>
            <w:r w:rsidRPr="006B51C0">
              <w:rPr>
                <w:b/>
                <w:bCs/>
              </w:rPr>
              <w:t>Zeit</w:t>
            </w:r>
          </w:p>
        </w:tc>
      </w:tr>
      <w:tr w:rsidR="0021315B" w14:paraId="3A141AB1" w14:textId="77777777" w:rsidTr="00FC5AC5">
        <w:tc>
          <w:tcPr>
            <w:tcW w:w="2552" w:type="dxa"/>
          </w:tcPr>
          <w:p w14:paraId="7653E135" w14:textId="77777777" w:rsidR="0021315B" w:rsidRDefault="0021315B" w:rsidP="00A13D8B"/>
        </w:tc>
        <w:tc>
          <w:tcPr>
            <w:tcW w:w="6379" w:type="dxa"/>
          </w:tcPr>
          <w:p w14:paraId="0AF3A1B9" w14:textId="77777777" w:rsidR="0021315B" w:rsidRDefault="0021315B" w:rsidP="00A13D8B"/>
        </w:tc>
        <w:tc>
          <w:tcPr>
            <w:tcW w:w="2976" w:type="dxa"/>
          </w:tcPr>
          <w:p w14:paraId="3F8FE63D" w14:textId="77777777" w:rsidR="0021315B" w:rsidRDefault="0021315B" w:rsidP="00A13D8B"/>
        </w:tc>
        <w:tc>
          <w:tcPr>
            <w:tcW w:w="2552" w:type="dxa"/>
          </w:tcPr>
          <w:p w14:paraId="0E807633" w14:textId="77777777" w:rsidR="0021315B" w:rsidRDefault="0021315B" w:rsidP="00A13D8B"/>
        </w:tc>
        <w:tc>
          <w:tcPr>
            <w:tcW w:w="1134" w:type="dxa"/>
          </w:tcPr>
          <w:p w14:paraId="7143334E" w14:textId="77777777" w:rsidR="0021315B" w:rsidRDefault="0021315B" w:rsidP="00A13D8B"/>
        </w:tc>
      </w:tr>
      <w:tr w:rsidR="0021315B" w14:paraId="0E361F13" w14:textId="77777777" w:rsidTr="00FC5AC5">
        <w:tc>
          <w:tcPr>
            <w:tcW w:w="2552" w:type="dxa"/>
          </w:tcPr>
          <w:p w14:paraId="3050CCBF" w14:textId="77777777" w:rsidR="0021315B" w:rsidRDefault="0021315B" w:rsidP="00A13D8B"/>
        </w:tc>
        <w:tc>
          <w:tcPr>
            <w:tcW w:w="6379" w:type="dxa"/>
          </w:tcPr>
          <w:p w14:paraId="26CB8A10" w14:textId="77777777" w:rsidR="0021315B" w:rsidRDefault="0021315B" w:rsidP="00A13D8B"/>
        </w:tc>
        <w:tc>
          <w:tcPr>
            <w:tcW w:w="2976" w:type="dxa"/>
          </w:tcPr>
          <w:p w14:paraId="697C5702" w14:textId="77777777" w:rsidR="0021315B" w:rsidRDefault="0021315B" w:rsidP="00A13D8B"/>
        </w:tc>
        <w:tc>
          <w:tcPr>
            <w:tcW w:w="2552" w:type="dxa"/>
          </w:tcPr>
          <w:p w14:paraId="6222E7B4" w14:textId="77777777" w:rsidR="0021315B" w:rsidRDefault="0021315B" w:rsidP="00A13D8B"/>
        </w:tc>
        <w:tc>
          <w:tcPr>
            <w:tcW w:w="1134" w:type="dxa"/>
          </w:tcPr>
          <w:p w14:paraId="701FC785" w14:textId="77777777" w:rsidR="0021315B" w:rsidRDefault="0021315B" w:rsidP="00A13D8B"/>
        </w:tc>
      </w:tr>
      <w:tr w:rsidR="0021315B" w14:paraId="436C8F49" w14:textId="77777777" w:rsidTr="00FC5AC5">
        <w:tc>
          <w:tcPr>
            <w:tcW w:w="2552" w:type="dxa"/>
          </w:tcPr>
          <w:p w14:paraId="4D52C2CA" w14:textId="77777777" w:rsidR="0021315B" w:rsidRDefault="0021315B" w:rsidP="00A13D8B"/>
        </w:tc>
        <w:tc>
          <w:tcPr>
            <w:tcW w:w="6379" w:type="dxa"/>
          </w:tcPr>
          <w:p w14:paraId="7B07A3A2" w14:textId="77777777" w:rsidR="0021315B" w:rsidRDefault="0021315B" w:rsidP="00A13D8B"/>
        </w:tc>
        <w:tc>
          <w:tcPr>
            <w:tcW w:w="2976" w:type="dxa"/>
          </w:tcPr>
          <w:p w14:paraId="6F1D7F66" w14:textId="77777777" w:rsidR="0021315B" w:rsidRDefault="0021315B" w:rsidP="00A13D8B"/>
        </w:tc>
        <w:tc>
          <w:tcPr>
            <w:tcW w:w="2552" w:type="dxa"/>
          </w:tcPr>
          <w:p w14:paraId="59AD6E81" w14:textId="77777777" w:rsidR="0021315B" w:rsidRDefault="0021315B" w:rsidP="00A13D8B"/>
        </w:tc>
        <w:tc>
          <w:tcPr>
            <w:tcW w:w="1134" w:type="dxa"/>
          </w:tcPr>
          <w:p w14:paraId="6D752DD7" w14:textId="77777777" w:rsidR="0021315B" w:rsidRDefault="0021315B" w:rsidP="00A13D8B"/>
        </w:tc>
      </w:tr>
      <w:tr w:rsidR="0021315B" w14:paraId="6E5824CA" w14:textId="77777777" w:rsidTr="00FC5AC5">
        <w:tc>
          <w:tcPr>
            <w:tcW w:w="2552" w:type="dxa"/>
          </w:tcPr>
          <w:p w14:paraId="36C1B8DD" w14:textId="77777777" w:rsidR="0021315B" w:rsidRDefault="0021315B" w:rsidP="00A13D8B"/>
        </w:tc>
        <w:tc>
          <w:tcPr>
            <w:tcW w:w="6379" w:type="dxa"/>
          </w:tcPr>
          <w:p w14:paraId="40DDCBDB" w14:textId="77777777" w:rsidR="0021315B" w:rsidRDefault="0021315B" w:rsidP="00A13D8B"/>
        </w:tc>
        <w:tc>
          <w:tcPr>
            <w:tcW w:w="2976" w:type="dxa"/>
          </w:tcPr>
          <w:p w14:paraId="17E254AC" w14:textId="77777777" w:rsidR="0021315B" w:rsidRDefault="0021315B" w:rsidP="00A13D8B"/>
        </w:tc>
        <w:tc>
          <w:tcPr>
            <w:tcW w:w="2552" w:type="dxa"/>
          </w:tcPr>
          <w:p w14:paraId="60D7023B" w14:textId="77777777" w:rsidR="0021315B" w:rsidRDefault="0021315B" w:rsidP="00A13D8B"/>
        </w:tc>
        <w:tc>
          <w:tcPr>
            <w:tcW w:w="1134" w:type="dxa"/>
          </w:tcPr>
          <w:p w14:paraId="337D70AB" w14:textId="77777777" w:rsidR="0021315B" w:rsidRDefault="0021315B" w:rsidP="00A13D8B"/>
        </w:tc>
      </w:tr>
      <w:tr w:rsidR="0021315B" w14:paraId="0A4B2FCD" w14:textId="77777777" w:rsidTr="00FC5AC5">
        <w:tc>
          <w:tcPr>
            <w:tcW w:w="2552" w:type="dxa"/>
          </w:tcPr>
          <w:p w14:paraId="46883CF6" w14:textId="77777777" w:rsidR="0021315B" w:rsidRDefault="0021315B" w:rsidP="00A13D8B"/>
        </w:tc>
        <w:tc>
          <w:tcPr>
            <w:tcW w:w="6379" w:type="dxa"/>
          </w:tcPr>
          <w:p w14:paraId="739792A3" w14:textId="77777777" w:rsidR="0021315B" w:rsidRDefault="0021315B" w:rsidP="00A13D8B"/>
          <w:p w14:paraId="18E17F4A" w14:textId="77777777" w:rsidR="0021315B" w:rsidRDefault="0021315B" w:rsidP="00A13D8B"/>
        </w:tc>
        <w:tc>
          <w:tcPr>
            <w:tcW w:w="2976" w:type="dxa"/>
          </w:tcPr>
          <w:p w14:paraId="1DDCE7F7" w14:textId="77777777" w:rsidR="0021315B" w:rsidRDefault="0021315B" w:rsidP="00A13D8B"/>
        </w:tc>
        <w:tc>
          <w:tcPr>
            <w:tcW w:w="2552" w:type="dxa"/>
          </w:tcPr>
          <w:p w14:paraId="3EBBBD68" w14:textId="77777777" w:rsidR="0021315B" w:rsidRDefault="0021315B" w:rsidP="00A13D8B"/>
        </w:tc>
        <w:tc>
          <w:tcPr>
            <w:tcW w:w="1134" w:type="dxa"/>
          </w:tcPr>
          <w:p w14:paraId="435E0DFB" w14:textId="77777777" w:rsidR="0021315B" w:rsidRDefault="0021315B" w:rsidP="00A13D8B"/>
        </w:tc>
      </w:tr>
    </w:tbl>
    <w:p w14:paraId="0175883E" w14:textId="77777777" w:rsidR="0021315B" w:rsidRDefault="0021315B" w:rsidP="0021315B"/>
    <w:p w14:paraId="59851085" w14:textId="7C52616D" w:rsidR="0021315B" w:rsidRDefault="0021315B" w:rsidP="0021315B">
      <w:pPr>
        <w:pStyle w:val="berschrift2"/>
        <w:numPr>
          <w:ilvl w:val="0"/>
          <w:numId w:val="3"/>
        </w:numPr>
      </w:pPr>
      <w:bookmarkStart w:id="4" w:name="_Toc207035506"/>
      <w:r>
        <w:t>In</w:t>
      </w:r>
      <w:r w:rsidR="00C13A1E">
        <w:t>put</w:t>
      </w:r>
      <w:r>
        <w:t xml:space="preserve"> (max. 15 Min.)</w:t>
      </w:r>
      <w:bookmarkEnd w:id="4"/>
    </w:p>
    <w:tbl>
      <w:tblPr>
        <w:tblStyle w:val="Tabellenraster"/>
        <w:tblW w:w="15593" w:type="dxa"/>
        <w:tblInd w:w="-5" w:type="dxa"/>
        <w:tblLayout w:type="fixed"/>
        <w:tblLook w:val="0400" w:firstRow="0" w:lastRow="0" w:firstColumn="0" w:lastColumn="0" w:noHBand="0" w:noVBand="1"/>
        <w:tblCaption w:val="3. Input"/>
      </w:tblPr>
      <w:tblGrid>
        <w:gridCol w:w="2552"/>
        <w:gridCol w:w="6379"/>
        <w:gridCol w:w="2976"/>
        <w:gridCol w:w="2552"/>
        <w:gridCol w:w="1134"/>
      </w:tblGrid>
      <w:tr w:rsidR="0021315B" w14:paraId="174216C6" w14:textId="77777777" w:rsidTr="00FC5AC5">
        <w:tc>
          <w:tcPr>
            <w:tcW w:w="2552" w:type="dxa"/>
          </w:tcPr>
          <w:p w14:paraId="60D7B6CD" w14:textId="77777777" w:rsidR="0021315B" w:rsidRPr="006B51C0" w:rsidRDefault="0021315B" w:rsidP="00A13D8B">
            <w:pPr>
              <w:rPr>
                <w:b/>
                <w:bCs/>
              </w:rPr>
            </w:pPr>
            <w:r w:rsidRPr="006B51C0">
              <w:rPr>
                <w:b/>
                <w:bCs/>
              </w:rPr>
              <w:t>Inhalt</w:t>
            </w:r>
          </w:p>
        </w:tc>
        <w:tc>
          <w:tcPr>
            <w:tcW w:w="6379" w:type="dxa"/>
          </w:tcPr>
          <w:p w14:paraId="4E8CB34F" w14:textId="77777777" w:rsidR="0021315B" w:rsidRPr="006B51C0" w:rsidRDefault="0021315B" w:rsidP="00A13D8B">
            <w:pPr>
              <w:rPr>
                <w:b/>
                <w:bCs/>
              </w:rPr>
            </w:pPr>
            <w:r w:rsidRPr="006B51C0">
              <w:rPr>
                <w:b/>
                <w:bCs/>
              </w:rPr>
              <w:t>Drehbuchtext</w:t>
            </w:r>
          </w:p>
        </w:tc>
        <w:tc>
          <w:tcPr>
            <w:tcW w:w="2976" w:type="dxa"/>
          </w:tcPr>
          <w:p w14:paraId="06C7B991" w14:textId="77777777" w:rsidR="0021315B" w:rsidRPr="006B51C0" w:rsidRDefault="0021315B" w:rsidP="00A13D8B">
            <w:pPr>
              <w:rPr>
                <w:b/>
                <w:bCs/>
              </w:rPr>
            </w:pPr>
            <w:r w:rsidRPr="006B51C0">
              <w:rPr>
                <w:b/>
                <w:bCs/>
              </w:rPr>
              <w:t>Bildidee</w:t>
            </w:r>
          </w:p>
        </w:tc>
        <w:tc>
          <w:tcPr>
            <w:tcW w:w="2552" w:type="dxa"/>
          </w:tcPr>
          <w:p w14:paraId="37269750" w14:textId="77777777" w:rsidR="0021315B" w:rsidRPr="006B51C0" w:rsidRDefault="0021315B" w:rsidP="00A13D8B">
            <w:pPr>
              <w:rPr>
                <w:b/>
                <w:bCs/>
              </w:rPr>
            </w:pPr>
            <w:r w:rsidRPr="006B51C0">
              <w:rPr>
                <w:b/>
                <w:bCs/>
              </w:rPr>
              <w:t>Kommentar</w:t>
            </w:r>
          </w:p>
        </w:tc>
        <w:tc>
          <w:tcPr>
            <w:tcW w:w="1134" w:type="dxa"/>
          </w:tcPr>
          <w:p w14:paraId="5E87B546" w14:textId="77777777" w:rsidR="0021315B" w:rsidRPr="006B51C0" w:rsidRDefault="0021315B" w:rsidP="00A13D8B">
            <w:pPr>
              <w:rPr>
                <w:b/>
                <w:bCs/>
              </w:rPr>
            </w:pPr>
            <w:r w:rsidRPr="006B51C0">
              <w:rPr>
                <w:b/>
                <w:bCs/>
              </w:rPr>
              <w:t>Zeit</w:t>
            </w:r>
          </w:p>
        </w:tc>
      </w:tr>
      <w:tr w:rsidR="0021315B" w14:paraId="1F3973E6" w14:textId="77777777" w:rsidTr="00FC5AC5">
        <w:tc>
          <w:tcPr>
            <w:tcW w:w="2552" w:type="dxa"/>
          </w:tcPr>
          <w:p w14:paraId="5D706353" w14:textId="77777777" w:rsidR="0021315B" w:rsidRDefault="0021315B" w:rsidP="00A13D8B"/>
        </w:tc>
        <w:tc>
          <w:tcPr>
            <w:tcW w:w="6379" w:type="dxa"/>
          </w:tcPr>
          <w:p w14:paraId="3B9F463D" w14:textId="77777777" w:rsidR="0021315B" w:rsidRDefault="0021315B" w:rsidP="00A13D8B"/>
        </w:tc>
        <w:tc>
          <w:tcPr>
            <w:tcW w:w="2976" w:type="dxa"/>
          </w:tcPr>
          <w:p w14:paraId="685658E4" w14:textId="77777777" w:rsidR="0021315B" w:rsidRDefault="0021315B" w:rsidP="00A13D8B"/>
        </w:tc>
        <w:tc>
          <w:tcPr>
            <w:tcW w:w="2552" w:type="dxa"/>
          </w:tcPr>
          <w:p w14:paraId="539D0EA6" w14:textId="77777777" w:rsidR="0021315B" w:rsidRDefault="0021315B" w:rsidP="00A13D8B"/>
        </w:tc>
        <w:tc>
          <w:tcPr>
            <w:tcW w:w="1134" w:type="dxa"/>
          </w:tcPr>
          <w:p w14:paraId="4B47DEC1" w14:textId="77777777" w:rsidR="0021315B" w:rsidRDefault="0021315B" w:rsidP="00A13D8B"/>
        </w:tc>
      </w:tr>
      <w:tr w:rsidR="0021315B" w14:paraId="5FCCB3A6" w14:textId="77777777" w:rsidTr="00FC5AC5">
        <w:tc>
          <w:tcPr>
            <w:tcW w:w="2552" w:type="dxa"/>
          </w:tcPr>
          <w:p w14:paraId="7A1FF39A" w14:textId="77777777" w:rsidR="0021315B" w:rsidRDefault="0021315B" w:rsidP="00A13D8B"/>
        </w:tc>
        <w:tc>
          <w:tcPr>
            <w:tcW w:w="6379" w:type="dxa"/>
          </w:tcPr>
          <w:p w14:paraId="36D14BDD" w14:textId="77777777" w:rsidR="0021315B" w:rsidRDefault="0021315B" w:rsidP="00A13D8B"/>
        </w:tc>
        <w:tc>
          <w:tcPr>
            <w:tcW w:w="2976" w:type="dxa"/>
          </w:tcPr>
          <w:p w14:paraId="16582CF0" w14:textId="77777777" w:rsidR="0021315B" w:rsidRDefault="0021315B" w:rsidP="00A13D8B"/>
        </w:tc>
        <w:tc>
          <w:tcPr>
            <w:tcW w:w="2552" w:type="dxa"/>
          </w:tcPr>
          <w:p w14:paraId="4FC0A9E2" w14:textId="77777777" w:rsidR="0021315B" w:rsidRDefault="0021315B" w:rsidP="00A13D8B"/>
        </w:tc>
        <w:tc>
          <w:tcPr>
            <w:tcW w:w="1134" w:type="dxa"/>
          </w:tcPr>
          <w:p w14:paraId="2D4233DF" w14:textId="77777777" w:rsidR="0021315B" w:rsidRDefault="0021315B" w:rsidP="00A13D8B"/>
        </w:tc>
      </w:tr>
      <w:tr w:rsidR="0021315B" w14:paraId="2FCE0889" w14:textId="77777777" w:rsidTr="00FC5AC5">
        <w:tc>
          <w:tcPr>
            <w:tcW w:w="2552" w:type="dxa"/>
          </w:tcPr>
          <w:p w14:paraId="4B14C5A4" w14:textId="77777777" w:rsidR="0021315B" w:rsidRDefault="0021315B" w:rsidP="00A13D8B"/>
        </w:tc>
        <w:tc>
          <w:tcPr>
            <w:tcW w:w="6379" w:type="dxa"/>
          </w:tcPr>
          <w:p w14:paraId="76EEF25A" w14:textId="77777777" w:rsidR="0021315B" w:rsidRDefault="0021315B" w:rsidP="00A13D8B"/>
        </w:tc>
        <w:tc>
          <w:tcPr>
            <w:tcW w:w="2976" w:type="dxa"/>
          </w:tcPr>
          <w:p w14:paraId="47D4555D" w14:textId="77777777" w:rsidR="0021315B" w:rsidRDefault="0021315B" w:rsidP="00A13D8B"/>
        </w:tc>
        <w:tc>
          <w:tcPr>
            <w:tcW w:w="2552" w:type="dxa"/>
          </w:tcPr>
          <w:p w14:paraId="37DBB591" w14:textId="77777777" w:rsidR="0021315B" w:rsidRDefault="0021315B" w:rsidP="00A13D8B"/>
        </w:tc>
        <w:tc>
          <w:tcPr>
            <w:tcW w:w="1134" w:type="dxa"/>
          </w:tcPr>
          <w:p w14:paraId="02D13AEB" w14:textId="77777777" w:rsidR="0021315B" w:rsidRDefault="0021315B" w:rsidP="00A13D8B"/>
        </w:tc>
      </w:tr>
      <w:tr w:rsidR="0021315B" w14:paraId="70A567D0" w14:textId="77777777" w:rsidTr="00FC5AC5">
        <w:tc>
          <w:tcPr>
            <w:tcW w:w="2552" w:type="dxa"/>
          </w:tcPr>
          <w:p w14:paraId="0E2A4E56" w14:textId="77777777" w:rsidR="0021315B" w:rsidRDefault="0021315B" w:rsidP="00A13D8B"/>
        </w:tc>
        <w:tc>
          <w:tcPr>
            <w:tcW w:w="6379" w:type="dxa"/>
          </w:tcPr>
          <w:p w14:paraId="080BE634" w14:textId="77777777" w:rsidR="0021315B" w:rsidRDefault="0021315B" w:rsidP="00A13D8B"/>
        </w:tc>
        <w:tc>
          <w:tcPr>
            <w:tcW w:w="2976" w:type="dxa"/>
          </w:tcPr>
          <w:p w14:paraId="4B8B0BC4" w14:textId="77777777" w:rsidR="0021315B" w:rsidRDefault="0021315B" w:rsidP="00A13D8B"/>
        </w:tc>
        <w:tc>
          <w:tcPr>
            <w:tcW w:w="2552" w:type="dxa"/>
          </w:tcPr>
          <w:p w14:paraId="304F44DB" w14:textId="77777777" w:rsidR="0021315B" w:rsidRDefault="0021315B" w:rsidP="00A13D8B"/>
        </w:tc>
        <w:tc>
          <w:tcPr>
            <w:tcW w:w="1134" w:type="dxa"/>
          </w:tcPr>
          <w:p w14:paraId="6C11598D" w14:textId="77777777" w:rsidR="0021315B" w:rsidRDefault="0021315B" w:rsidP="00A13D8B"/>
        </w:tc>
      </w:tr>
      <w:tr w:rsidR="0021315B" w14:paraId="780F2AF3" w14:textId="77777777" w:rsidTr="00FC5AC5">
        <w:tc>
          <w:tcPr>
            <w:tcW w:w="2552" w:type="dxa"/>
          </w:tcPr>
          <w:p w14:paraId="148C7E7E" w14:textId="77777777" w:rsidR="0021315B" w:rsidRDefault="0021315B" w:rsidP="00A13D8B"/>
        </w:tc>
        <w:tc>
          <w:tcPr>
            <w:tcW w:w="6379" w:type="dxa"/>
          </w:tcPr>
          <w:p w14:paraId="6CDD58D9" w14:textId="77777777" w:rsidR="0021315B" w:rsidRDefault="0021315B" w:rsidP="00A13D8B"/>
          <w:p w14:paraId="02A67C10" w14:textId="77777777" w:rsidR="0021315B" w:rsidRDefault="0021315B" w:rsidP="00A13D8B"/>
        </w:tc>
        <w:tc>
          <w:tcPr>
            <w:tcW w:w="2976" w:type="dxa"/>
          </w:tcPr>
          <w:p w14:paraId="47F235C6" w14:textId="77777777" w:rsidR="0021315B" w:rsidRDefault="0021315B" w:rsidP="00A13D8B"/>
        </w:tc>
        <w:tc>
          <w:tcPr>
            <w:tcW w:w="2552" w:type="dxa"/>
          </w:tcPr>
          <w:p w14:paraId="3205BD1B" w14:textId="77777777" w:rsidR="0021315B" w:rsidRDefault="0021315B" w:rsidP="00A13D8B"/>
        </w:tc>
        <w:tc>
          <w:tcPr>
            <w:tcW w:w="1134" w:type="dxa"/>
          </w:tcPr>
          <w:p w14:paraId="21348CED" w14:textId="77777777" w:rsidR="0021315B" w:rsidRDefault="0021315B" w:rsidP="00A13D8B"/>
        </w:tc>
      </w:tr>
    </w:tbl>
    <w:p w14:paraId="78EF97B9" w14:textId="77777777" w:rsidR="0021315B" w:rsidRDefault="0021315B" w:rsidP="0021315B"/>
    <w:p w14:paraId="5F393250" w14:textId="643305BA" w:rsidR="0021315B" w:rsidRDefault="0021315B" w:rsidP="0021315B">
      <w:pPr>
        <w:pStyle w:val="berschrift2"/>
        <w:numPr>
          <w:ilvl w:val="0"/>
          <w:numId w:val="3"/>
        </w:numPr>
      </w:pPr>
      <w:bookmarkStart w:id="5" w:name="_Toc207035507"/>
      <w:r>
        <w:t>Anwenden (max. 10 Min.)</w:t>
      </w:r>
      <w:bookmarkEnd w:id="5"/>
    </w:p>
    <w:tbl>
      <w:tblPr>
        <w:tblStyle w:val="Tabellenraster"/>
        <w:tblW w:w="15593" w:type="dxa"/>
        <w:tblInd w:w="-5" w:type="dxa"/>
        <w:tblLayout w:type="fixed"/>
        <w:tblLook w:val="0400" w:firstRow="0" w:lastRow="0" w:firstColumn="0" w:lastColumn="0" w:noHBand="0" w:noVBand="1"/>
        <w:tblCaption w:val="4. Anwenden"/>
      </w:tblPr>
      <w:tblGrid>
        <w:gridCol w:w="2552"/>
        <w:gridCol w:w="6379"/>
        <w:gridCol w:w="2976"/>
        <w:gridCol w:w="2552"/>
        <w:gridCol w:w="1134"/>
      </w:tblGrid>
      <w:tr w:rsidR="0021315B" w14:paraId="710DA451" w14:textId="77777777" w:rsidTr="00FC5AC5">
        <w:tc>
          <w:tcPr>
            <w:tcW w:w="2552" w:type="dxa"/>
          </w:tcPr>
          <w:p w14:paraId="304C02DA" w14:textId="77777777" w:rsidR="0021315B" w:rsidRPr="006B51C0" w:rsidRDefault="0021315B" w:rsidP="00A13D8B">
            <w:pPr>
              <w:rPr>
                <w:b/>
                <w:bCs/>
              </w:rPr>
            </w:pPr>
            <w:r w:rsidRPr="006B51C0">
              <w:rPr>
                <w:b/>
                <w:bCs/>
              </w:rPr>
              <w:t>Inhalt</w:t>
            </w:r>
          </w:p>
        </w:tc>
        <w:tc>
          <w:tcPr>
            <w:tcW w:w="6379" w:type="dxa"/>
          </w:tcPr>
          <w:p w14:paraId="6F162C3A" w14:textId="77777777" w:rsidR="0021315B" w:rsidRPr="006B51C0" w:rsidRDefault="0021315B" w:rsidP="00A13D8B">
            <w:pPr>
              <w:rPr>
                <w:b/>
                <w:bCs/>
              </w:rPr>
            </w:pPr>
            <w:r w:rsidRPr="006B51C0">
              <w:rPr>
                <w:b/>
                <w:bCs/>
              </w:rPr>
              <w:t>Drehbuchtext</w:t>
            </w:r>
          </w:p>
        </w:tc>
        <w:tc>
          <w:tcPr>
            <w:tcW w:w="2976" w:type="dxa"/>
          </w:tcPr>
          <w:p w14:paraId="40AB8E67" w14:textId="77777777" w:rsidR="0021315B" w:rsidRPr="006B51C0" w:rsidRDefault="0021315B" w:rsidP="00A13D8B">
            <w:pPr>
              <w:rPr>
                <w:b/>
                <w:bCs/>
              </w:rPr>
            </w:pPr>
            <w:r w:rsidRPr="006B51C0">
              <w:rPr>
                <w:b/>
                <w:bCs/>
              </w:rPr>
              <w:t>Bildidee</w:t>
            </w:r>
          </w:p>
        </w:tc>
        <w:tc>
          <w:tcPr>
            <w:tcW w:w="2552" w:type="dxa"/>
          </w:tcPr>
          <w:p w14:paraId="1082DD76" w14:textId="77777777" w:rsidR="0021315B" w:rsidRPr="006B51C0" w:rsidRDefault="0021315B" w:rsidP="00A13D8B">
            <w:pPr>
              <w:rPr>
                <w:b/>
                <w:bCs/>
              </w:rPr>
            </w:pPr>
            <w:r w:rsidRPr="006B51C0">
              <w:rPr>
                <w:b/>
                <w:bCs/>
              </w:rPr>
              <w:t>Kommentar</w:t>
            </w:r>
          </w:p>
        </w:tc>
        <w:tc>
          <w:tcPr>
            <w:tcW w:w="1134" w:type="dxa"/>
          </w:tcPr>
          <w:p w14:paraId="0776BBC2" w14:textId="77777777" w:rsidR="0021315B" w:rsidRPr="006B51C0" w:rsidRDefault="0021315B" w:rsidP="00A13D8B">
            <w:pPr>
              <w:rPr>
                <w:b/>
                <w:bCs/>
              </w:rPr>
            </w:pPr>
            <w:r w:rsidRPr="006B51C0">
              <w:rPr>
                <w:b/>
                <w:bCs/>
              </w:rPr>
              <w:t>Zeit</w:t>
            </w:r>
          </w:p>
        </w:tc>
      </w:tr>
      <w:tr w:rsidR="0021315B" w14:paraId="0FF831A8" w14:textId="77777777" w:rsidTr="00FC5AC5">
        <w:tc>
          <w:tcPr>
            <w:tcW w:w="2552" w:type="dxa"/>
          </w:tcPr>
          <w:p w14:paraId="3365A306" w14:textId="77777777" w:rsidR="0021315B" w:rsidRDefault="0021315B" w:rsidP="00A13D8B"/>
        </w:tc>
        <w:tc>
          <w:tcPr>
            <w:tcW w:w="6379" w:type="dxa"/>
          </w:tcPr>
          <w:p w14:paraId="5D2BF0B9" w14:textId="77777777" w:rsidR="0021315B" w:rsidRDefault="0021315B" w:rsidP="00A13D8B"/>
        </w:tc>
        <w:tc>
          <w:tcPr>
            <w:tcW w:w="2976" w:type="dxa"/>
          </w:tcPr>
          <w:p w14:paraId="79BED759" w14:textId="77777777" w:rsidR="0021315B" w:rsidRDefault="0021315B" w:rsidP="00A13D8B"/>
        </w:tc>
        <w:tc>
          <w:tcPr>
            <w:tcW w:w="2552" w:type="dxa"/>
          </w:tcPr>
          <w:p w14:paraId="295871FC" w14:textId="77777777" w:rsidR="0021315B" w:rsidRDefault="0021315B" w:rsidP="00A13D8B"/>
        </w:tc>
        <w:tc>
          <w:tcPr>
            <w:tcW w:w="1134" w:type="dxa"/>
          </w:tcPr>
          <w:p w14:paraId="4119A5BE" w14:textId="77777777" w:rsidR="0021315B" w:rsidRDefault="0021315B" w:rsidP="00A13D8B"/>
        </w:tc>
      </w:tr>
      <w:tr w:rsidR="0021315B" w14:paraId="699A3D2F" w14:textId="77777777" w:rsidTr="00FC5AC5">
        <w:tc>
          <w:tcPr>
            <w:tcW w:w="2552" w:type="dxa"/>
          </w:tcPr>
          <w:p w14:paraId="3F95C662" w14:textId="77777777" w:rsidR="0021315B" w:rsidRDefault="0021315B" w:rsidP="00A13D8B"/>
        </w:tc>
        <w:tc>
          <w:tcPr>
            <w:tcW w:w="6379" w:type="dxa"/>
          </w:tcPr>
          <w:p w14:paraId="6FE87AF6" w14:textId="77777777" w:rsidR="0021315B" w:rsidRDefault="0021315B" w:rsidP="00A13D8B"/>
        </w:tc>
        <w:tc>
          <w:tcPr>
            <w:tcW w:w="2976" w:type="dxa"/>
          </w:tcPr>
          <w:p w14:paraId="44C215A5" w14:textId="77777777" w:rsidR="0021315B" w:rsidRDefault="0021315B" w:rsidP="00A13D8B"/>
        </w:tc>
        <w:tc>
          <w:tcPr>
            <w:tcW w:w="2552" w:type="dxa"/>
          </w:tcPr>
          <w:p w14:paraId="64C53288" w14:textId="77777777" w:rsidR="0021315B" w:rsidRDefault="0021315B" w:rsidP="00A13D8B"/>
        </w:tc>
        <w:tc>
          <w:tcPr>
            <w:tcW w:w="1134" w:type="dxa"/>
          </w:tcPr>
          <w:p w14:paraId="7C307234" w14:textId="77777777" w:rsidR="0021315B" w:rsidRDefault="0021315B" w:rsidP="00A13D8B"/>
        </w:tc>
      </w:tr>
      <w:tr w:rsidR="0021315B" w14:paraId="31A50B2E" w14:textId="77777777" w:rsidTr="00FC5AC5">
        <w:tc>
          <w:tcPr>
            <w:tcW w:w="2552" w:type="dxa"/>
          </w:tcPr>
          <w:p w14:paraId="5D2A1D7F" w14:textId="77777777" w:rsidR="0021315B" w:rsidRDefault="0021315B" w:rsidP="00A13D8B"/>
        </w:tc>
        <w:tc>
          <w:tcPr>
            <w:tcW w:w="6379" w:type="dxa"/>
          </w:tcPr>
          <w:p w14:paraId="33BA80C8" w14:textId="77777777" w:rsidR="0021315B" w:rsidRDefault="0021315B" w:rsidP="00A13D8B"/>
        </w:tc>
        <w:tc>
          <w:tcPr>
            <w:tcW w:w="2976" w:type="dxa"/>
          </w:tcPr>
          <w:p w14:paraId="14EB44DC" w14:textId="77777777" w:rsidR="0021315B" w:rsidRDefault="0021315B" w:rsidP="00A13D8B"/>
        </w:tc>
        <w:tc>
          <w:tcPr>
            <w:tcW w:w="2552" w:type="dxa"/>
          </w:tcPr>
          <w:p w14:paraId="20BD7B59" w14:textId="77777777" w:rsidR="0021315B" w:rsidRDefault="0021315B" w:rsidP="00A13D8B"/>
        </w:tc>
        <w:tc>
          <w:tcPr>
            <w:tcW w:w="1134" w:type="dxa"/>
          </w:tcPr>
          <w:p w14:paraId="2031CD7E" w14:textId="77777777" w:rsidR="0021315B" w:rsidRDefault="0021315B" w:rsidP="00A13D8B"/>
        </w:tc>
      </w:tr>
      <w:tr w:rsidR="0021315B" w14:paraId="517865E7" w14:textId="77777777" w:rsidTr="00FC5AC5">
        <w:tc>
          <w:tcPr>
            <w:tcW w:w="2552" w:type="dxa"/>
          </w:tcPr>
          <w:p w14:paraId="23AAA43A" w14:textId="77777777" w:rsidR="0021315B" w:rsidRDefault="0021315B" w:rsidP="00A13D8B"/>
        </w:tc>
        <w:tc>
          <w:tcPr>
            <w:tcW w:w="6379" w:type="dxa"/>
          </w:tcPr>
          <w:p w14:paraId="646B079B" w14:textId="77777777" w:rsidR="0021315B" w:rsidRDefault="0021315B" w:rsidP="00A13D8B"/>
        </w:tc>
        <w:tc>
          <w:tcPr>
            <w:tcW w:w="2976" w:type="dxa"/>
          </w:tcPr>
          <w:p w14:paraId="790FAA89" w14:textId="77777777" w:rsidR="0021315B" w:rsidRDefault="0021315B" w:rsidP="00A13D8B"/>
        </w:tc>
        <w:tc>
          <w:tcPr>
            <w:tcW w:w="2552" w:type="dxa"/>
          </w:tcPr>
          <w:p w14:paraId="690E32D1" w14:textId="77777777" w:rsidR="0021315B" w:rsidRDefault="0021315B" w:rsidP="00A13D8B"/>
        </w:tc>
        <w:tc>
          <w:tcPr>
            <w:tcW w:w="1134" w:type="dxa"/>
          </w:tcPr>
          <w:p w14:paraId="60C06F3D" w14:textId="77777777" w:rsidR="0021315B" w:rsidRDefault="0021315B" w:rsidP="00A13D8B"/>
        </w:tc>
      </w:tr>
      <w:tr w:rsidR="0021315B" w14:paraId="77E347F3" w14:textId="77777777" w:rsidTr="00FC5AC5">
        <w:tc>
          <w:tcPr>
            <w:tcW w:w="2552" w:type="dxa"/>
          </w:tcPr>
          <w:p w14:paraId="12EA3A98" w14:textId="77777777" w:rsidR="0021315B" w:rsidRDefault="0021315B" w:rsidP="00A13D8B"/>
        </w:tc>
        <w:tc>
          <w:tcPr>
            <w:tcW w:w="6379" w:type="dxa"/>
          </w:tcPr>
          <w:p w14:paraId="3ED68D5F" w14:textId="77777777" w:rsidR="0021315B" w:rsidRDefault="0021315B" w:rsidP="00A13D8B"/>
          <w:p w14:paraId="47FA392C" w14:textId="77777777" w:rsidR="0021315B" w:rsidRDefault="0021315B" w:rsidP="00A13D8B"/>
        </w:tc>
        <w:tc>
          <w:tcPr>
            <w:tcW w:w="2976" w:type="dxa"/>
          </w:tcPr>
          <w:p w14:paraId="657027A5" w14:textId="77777777" w:rsidR="0021315B" w:rsidRDefault="0021315B" w:rsidP="00A13D8B"/>
        </w:tc>
        <w:tc>
          <w:tcPr>
            <w:tcW w:w="2552" w:type="dxa"/>
          </w:tcPr>
          <w:p w14:paraId="1AADDCE7" w14:textId="77777777" w:rsidR="0021315B" w:rsidRDefault="0021315B" w:rsidP="00A13D8B"/>
        </w:tc>
        <w:tc>
          <w:tcPr>
            <w:tcW w:w="1134" w:type="dxa"/>
          </w:tcPr>
          <w:p w14:paraId="1B005C57" w14:textId="77777777" w:rsidR="0021315B" w:rsidRDefault="0021315B" w:rsidP="00A13D8B"/>
        </w:tc>
      </w:tr>
    </w:tbl>
    <w:p w14:paraId="654C2704" w14:textId="77777777" w:rsidR="0021315B" w:rsidRDefault="0021315B" w:rsidP="0021315B"/>
    <w:p w14:paraId="50BAF2E0" w14:textId="5507BB82" w:rsidR="0021315B" w:rsidRDefault="0021315B" w:rsidP="0021315B">
      <w:pPr>
        <w:pStyle w:val="berschrift2"/>
        <w:numPr>
          <w:ilvl w:val="0"/>
          <w:numId w:val="3"/>
        </w:numPr>
      </w:pPr>
      <w:bookmarkStart w:id="6" w:name="_Toc207035508"/>
      <w:r>
        <w:t>Auswerten (max. 2 Min.)</w:t>
      </w:r>
      <w:bookmarkEnd w:id="6"/>
    </w:p>
    <w:tbl>
      <w:tblPr>
        <w:tblStyle w:val="Tabellenraster"/>
        <w:tblW w:w="15593" w:type="dxa"/>
        <w:tblInd w:w="-5" w:type="dxa"/>
        <w:tblLayout w:type="fixed"/>
        <w:tblLook w:val="0400" w:firstRow="0" w:lastRow="0" w:firstColumn="0" w:lastColumn="0" w:noHBand="0" w:noVBand="1"/>
        <w:tblCaption w:val="5. Auswerten"/>
      </w:tblPr>
      <w:tblGrid>
        <w:gridCol w:w="2552"/>
        <w:gridCol w:w="6379"/>
        <w:gridCol w:w="2976"/>
        <w:gridCol w:w="2552"/>
        <w:gridCol w:w="1134"/>
      </w:tblGrid>
      <w:tr w:rsidR="0021315B" w14:paraId="21A1420E" w14:textId="77777777" w:rsidTr="00FC5AC5">
        <w:tc>
          <w:tcPr>
            <w:tcW w:w="2552" w:type="dxa"/>
          </w:tcPr>
          <w:p w14:paraId="2F046506" w14:textId="77777777" w:rsidR="0021315B" w:rsidRPr="006B51C0" w:rsidRDefault="0021315B" w:rsidP="00A13D8B">
            <w:pPr>
              <w:rPr>
                <w:b/>
                <w:bCs/>
              </w:rPr>
            </w:pPr>
            <w:r w:rsidRPr="006B51C0">
              <w:rPr>
                <w:b/>
                <w:bCs/>
              </w:rPr>
              <w:t>Inhalt</w:t>
            </w:r>
          </w:p>
        </w:tc>
        <w:tc>
          <w:tcPr>
            <w:tcW w:w="6379" w:type="dxa"/>
          </w:tcPr>
          <w:p w14:paraId="56A4755D" w14:textId="77777777" w:rsidR="0021315B" w:rsidRPr="006B51C0" w:rsidRDefault="0021315B" w:rsidP="00A13D8B">
            <w:pPr>
              <w:rPr>
                <w:b/>
                <w:bCs/>
              </w:rPr>
            </w:pPr>
            <w:r w:rsidRPr="006B51C0">
              <w:rPr>
                <w:b/>
                <w:bCs/>
              </w:rPr>
              <w:t>Drehbuchtext</w:t>
            </w:r>
          </w:p>
        </w:tc>
        <w:tc>
          <w:tcPr>
            <w:tcW w:w="2976" w:type="dxa"/>
          </w:tcPr>
          <w:p w14:paraId="7E3756FC" w14:textId="77777777" w:rsidR="0021315B" w:rsidRPr="006B51C0" w:rsidRDefault="0021315B" w:rsidP="00A13D8B">
            <w:pPr>
              <w:rPr>
                <w:b/>
                <w:bCs/>
              </w:rPr>
            </w:pPr>
            <w:r w:rsidRPr="006B51C0">
              <w:rPr>
                <w:b/>
                <w:bCs/>
              </w:rPr>
              <w:t>Bildidee</w:t>
            </w:r>
          </w:p>
        </w:tc>
        <w:tc>
          <w:tcPr>
            <w:tcW w:w="2552" w:type="dxa"/>
          </w:tcPr>
          <w:p w14:paraId="2C10F876" w14:textId="77777777" w:rsidR="0021315B" w:rsidRPr="006B51C0" w:rsidRDefault="0021315B" w:rsidP="00A13D8B">
            <w:pPr>
              <w:rPr>
                <w:b/>
                <w:bCs/>
              </w:rPr>
            </w:pPr>
            <w:r w:rsidRPr="006B51C0">
              <w:rPr>
                <w:b/>
                <w:bCs/>
              </w:rPr>
              <w:t>Kommentar</w:t>
            </w:r>
          </w:p>
        </w:tc>
        <w:tc>
          <w:tcPr>
            <w:tcW w:w="1134" w:type="dxa"/>
          </w:tcPr>
          <w:p w14:paraId="22188489" w14:textId="77777777" w:rsidR="0021315B" w:rsidRPr="006B51C0" w:rsidRDefault="0021315B" w:rsidP="00A13D8B">
            <w:pPr>
              <w:rPr>
                <w:b/>
                <w:bCs/>
              </w:rPr>
            </w:pPr>
            <w:r w:rsidRPr="006B51C0">
              <w:rPr>
                <w:b/>
                <w:bCs/>
              </w:rPr>
              <w:t>Zeit</w:t>
            </w:r>
          </w:p>
        </w:tc>
      </w:tr>
      <w:tr w:rsidR="0021315B" w14:paraId="58073C2A" w14:textId="77777777" w:rsidTr="00FC5AC5">
        <w:tc>
          <w:tcPr>
            <w:tcW w:w="2552" w:type="dxa"/>
          </w:tcPr>
          <w:p w14:paraId="426FD519" w14:textId="77777777" w:rsidR="0021315B" w:rsidRDefault="0021315B" w:rsidP="00A13D8B"/>
        </w:tc>
        <w:tc>
          <w:tcPr>
            <w:tcW w:w="6379" w:type="dxa"/>
          </w:tcPr>
          <w:p w14:paraId="574EFAE5" w14:textId="77777777" w:rsidR="0021315B" w:rsidRDefault="0021315B" w:rsidP="00A13D8B"/>
        </w:tc>
        <w:tc>
          <w:tcPr>
            <w:tcW w:w="2976" w:type="dxa"/>
          </w:tcPr>
          <w:p w14:paraId="0BFC02BA" w14:textId="77777777" w:rsidR="0021315B" w:rsidRDefault="0021315B" w:rsidP="00A13D8B"/>
        </w:tc>
        <w:tc>
          <w:tcPr>
            <w:tcW w:w="2552" w:type="dxa"/>
          </w:tcPr>
          <w:p w14:paraId="5E0163BF" w14:textId="77777777" w:rsidR="0021315B" w:rsidRDefault="0021315B" w:rsidP="00A13D8B"/>
        </w:tc>
        <w:tc>
          <w:tcPr>
            <w:tcW w:w="1134" w:type="dxa"/>
          </w:tcPr>
          <w:p w14:paraId="765C8FD8" w14:textId="77777777" w:rsidR="0021315B" w:rsidRDefault="0021315B" w:rsidP="00A13D8B"/>
        </w:tc>
      </w:tr>
      <w:tr w:rsidR="0021315B" w14:paraId="38FE55B7" w14:textId="77777777" w:rsidTr="00FC5AC5">
        <w:tc>
          <w:tcPr>
            <w:tcW w:w="2552" w:type="dxa"/>
          </w:tcPr>
          <w:p w14:paraId="289C0A46" w14:textId="77777777" w:rsidR="0021315B" w:rsidRDefault="0021315B" w:rsidP="00A13D8B"/>
        </w:tc>
        <w:tc>
          <w:tcPr>
            <w:tcW w:w="6379" w:type="dxa"/>
          </w:tcPr>
          <w:p w14:paraId="0542F24E" w14:textId="77777777" w:rsidR="0021315B" w:rsidRDefault="0021315B" w:rsidP="00A13D8B"/>
        </w:tc>
        <w:tc>
          <w:tcPr>
            <w:tcW w:w="2976" w:type="dxa"/>
          </w:tcPr>
          <w:p w14:paraId="745649C3" w14:textId="77777777" w:rsidR="0021315B" w:rsidRDefault="0021315B" w:rsidP="00A13D8B"/>
        </w:tc>
        <w:tc>
          <w:tcPr>
            <w:tcW w:w="2552" w:type="dxa"/>
          </w:tcPr>
          <w:p w14:paraId="2D58BD38" w14:textId="77777777" w:rsidR="0021315B" w:rsidRDefault="0021315B" w:rsidP="00A13D8B"/>
        </w:tc>
        <w:tc>
          <w:tcPr>
            <w:tcW w:w="1134" w:type="dxa"/>
          </w:tcPr>
          <w:p w14:paraId="405FDF17" w14:textId="77777777" w:rsidR="0021315B" w:rsidRDefault="0021315B" w:rsidP="00A13D8B"/>
        </w:tc>
      </w:tr>
      <w:tr w:rsidR="0021315B" w14:paraId="2E08B191" w14:textId="77777777" w:rsidTr="00FC5AC5">
        <w:tc>
          <w:tcPr>
            <w:tcW w:w="2552" w:type="dxa"/>
          </w:tcPr>
          <w:p w14:paraId="102B1796" w14:textId="77777777" w:rsidR="0021315B" w:rsidRDefault="0021315B" w:rsidP="00A13D8B"/>
        </w:tc>
        <w:tc>
          <w:tcPr>
            <w:tcW w:w="6379" w:type="dxa"/>
          </w:tcPr>
          <w:p w14:paraId="6034A19E" w14:textId="77777777" w:rsidR="0021315B" w:rsidRDefault="0021315B" w:rsidP="00A13D8B"/>
        </w:tc>
        <w:tc>
          <w:tcPr>
            <w:tcW w:w="2976" w:type="dxa"/>
          </w:tcPr>
          <w:p w14:paraId="5E291937" w14:textId="77777777" w:rsidR="0021315B" w:rsidRDefault="0021315B" w:rsidP="00A13D8B"/>
        </w:tc>
        <w:tc>
          <w:tcPr>
            <w:tcW w:w="2552" w:type="dxa"/>
          </w:tcPr>
          <w:p w14:paraId="69B9459E" w14:textId="77777777" w:rsidR="0021315B" w:rsidRDefault="0021315B" w:rsidP="00A13D8B"/>
        </w:tc>
        <w:tc>
          <w:tcPr>
            <w:tcW w:w="1134" w:type="dxa"/>
          </w:tcPr>
          <w:p w14:paraId="03B0BB28" w14:textId="77777777" w:rsidR="0021315B" w:rsidRDefault="0021315B" w:rsidP="00A13D8B"/>
        </w:tc>
      </w:tr>
      <w:tr w:rsidR="0021315B" w14:paraId="2C704394" w14:textId="77777777" w:rsidTr="00FC5AC5">
        <w:tc>
          <w:tcPr>
            <w:tcW w:w="2552" w:type="dxa"/>
          </w:tcPr>
          <w:p w14:paraId="1E90DED2" w14:textId="77777777" w:rsidR="0021315B" w:rsidRDefault="0021315B" w:rsidP="00A13D8B"/>
        </w:tc>
        <w:tc>
          <w:tcPr>
            <w:tcW w:w="6379" w:type="dxa"/>
          </w:tcPr>
          <w:p w14:paraId="36C0DB48" w14:textId="77777777" w:rsidR="0021315B" w:rsidRDefault="0021315B" w:rsidP="00A13D8B"/>
        </w:tc>
        <w:tc>
          <w:tcPr>
            <w:tcW w:w="2976" w:type="dxa"/>
          </w:tcPr>
          <w:p w14:paraId="1FA92D74" w14:textId="77777777" w:rsidR="0021315B" w:rsidRDefault="0021315B" w:rsidP="00A13D8B"/>
        </w:tc>
        <w:tc>
          <w:tcPr>
            <w:tcW w:w="2552" w:type="dxa"/>
          </w:tcPr>
          <w:p w14:paraId="38417BE1" w14:textId="77777777" w:rsidR="0021315B" w:rsidRDefault="0021315B" w:rsidP="00A13D8B"/>
        </w:tc>
        <w:tc>
          <w:tcPr>
            <w:tcW w:w="1134" w:type="dxa"/>
          </w:tcPr>
          <w:p w14:paraId="433A3E2E" w14:textId="77777777" w:rsidR="0021315B" w:rsidRDefault="0021315B" w:rsidP="00A13D8B"/>
        </w:tc>
      </w:tr>
      <w:tr w:rsidR="0021315B" w14:paraId="300187F9" w14:textId="77777777" w:rsidTr="00FC5AC5">
        <w:tc>
          <w:tcPr>
            <w:tcW w:w="2552" w:type="dxa"/>
          </w:tcPr>
          <w:p w14:paraId="69DD4893" w14:textId="77777777" w:rsidR="0021315B" w:rsidRDefault="0021315B" w:rsidP="00A13D8B"/>
        </w:tc>
        <w:tc>
          <w:tcPr>
            <w:tcW w:w="6379" w:type="dxa"/>
          </w:tcPr>
          <w:p w14:paraId="69361800" w14:textId="77777777" w:rsidR="0021315B" w:rsidRDefault="0021315B" w:rsidP="00A13D8B"/>
          <w:p w14:paraId="5B43A7B7" w14:textId="77777777" w:rsidR="0021315B" w:rsidRDefault="0021315B" w:rsidP="00A13D8B"/>
        </w:tc>
        <w:tc>
          <w:tcPr>
            <w:tcW w:w="2976" w:type="dxa"/>
          </w:tcPr>
          <w:p w14:paraId="4D861103" w14:textId="77777777" w:rsidR="0021315B" w:rsidRDefault="0021315B" w:rsidP="00A13D8B"/>
        </w:tc>
        <w:tc>
          <w:tcPr>
            <w:tcW w:w="2552" w:type="dxa"/>
          </w:tcPr>
          <w:p w14:paraId="2B4791C2" w14:textId="77777777" w:rsidR="0021315B" w:rsidRDefault="0021315B" w:rsidP="00A13D8B"/>
        </w:tc>
        <w:tc>
          <w:tcPr>
            <w:tcW w:w="1134" w:type="dxa"/>
          </w:tcPr>
          <w:p w14:paraId="73AF8801" w14:textId="77777777" w:rsidR="0021315B" w:rsidRDefault="0021315B" w:rsidP="00A13D8B"/>
        </w:tc>
      </w:tr>
    </w:tbl>
    <w:p w14:paraId="45CA2DCE" w14:textId="77777777" w:rsidR="0021315B" w:rsidRDefault="0021315B" w:rsidP="0021315B"/>
    <w:p w14:paraId="6ADF8FF7" w14:textId="3526172C" w:rsidR="0021315B" w:rsidRDefault="0021315B" w:rsidP="0021315B">
      <w:pPr>
        <w:pStyle w:val="berschrift2"/>
        <w:numPr>
          <w:ilvl w:val="0"/>
          <w:numId w:val="3"/>
        </w:numPr>
      </w:pPr>
      <w:bookmarkStart w:id="7" w:name="_Toc207035509"/>
      <w:r>
        <w:t xml:space="preserve">Ggf. Weiterführendes </w:t>
      </w:r>
      <w:r w:rsidR="00F10EE9">
        <w:t>[tba]</w:t>
      </w:r>
      <w:bookmarkEnd w:id="7"/>
    </w:p>
    <w:tbl>
      <w:tblPr>
        <w:tblStyle w:val="Tabellenraster"/>
        <w:tblW w:w="15593" w:type="dxa"/>
        <w:tblInd w:w="-5" w:type="dxa"/>
        <w:tblLayout w:type="fixed"/>
        <w:tblLook w:val="0400" w:firstRow="0" w:lastRow="0" w:firstColumn="0" w:lastColumn="0" w:noHBand="0" w:noVBand="1"/>
        <w:tblCaption w:val="6. Ggf. Weiterführendes [tba]"/>
      </w:tblPr>
      <w:tblGrid>
        <w:gridCol w:w="2552"/>
        <w:gridCol w:w="6379"/>
        <w:gridCol w:w="2976"/>
        <w:gridCol w:w="2552"/>
        <w:gridCol w:w="1134"/>
      </w:tblGrid>
      <w:tr w:rsidR="0021315B" w14:paraId="35359214" w14:textId="77777777" w:rsidTr="00FC5AC5">
        <w:tc>
          <w:tcPr>
            <w:tcW w:w="2552" w:type="dxa"/>
          </w:tcPr>
          <w:p w14:paraId="1DA2E1A8" w14:textId="77777777" w:rsidR="0021315B" w:rsidRPr="006B51C0" w:rsidRDefault="0021315B" w:rsidP="00A13D8B">
            <w:pPr>
              <w:rPr>
                <w:b/>
                <w:bCs/>
              </w:rPr>
            </w:pPr>
            <w:r w:rsidRPr="006B51C0">
              <w:rPr>
                <w:b/>
                <w:bCs/>
              </w:rPr>
              <w:t>Inhalt</w:t>
            </w:r>
          </w:p>
        </w:tc>
        <w:tc>
          <w:tcPr>
            <w:tcW w:w="6379" w:type="dxa"/>
          </w:tcPr>
          <w:p w14:paraId="0CB7A54E" w14:textId="77777777" w:rsidR="0021315B" w:rsidRPr="006B51C0" w:rsidRDefault="0021315B" w:rsidP="00A13D8B">
            <w:pPr>
              <w:rPr>
                <w:b/>
                <w:bCs/>
              </w:rPr>
            </w:pPr>
            <w:r w:rsidRPr="006B51C0">
              <w:rPr>
                <w:b/>
                <w:bCs/>
              </w:rPr>
              <w:t>Drehbuchtext</w:t>
            </w:r>
          </w:p>
        </w:tc>
        <w:tc>
          <w:tcPr>
            <w:tcW w:w="2976" w:type="dxa"/>
          </w:tcPr>
          <w:p w14:paraId="7C4D4872" w14:textId="77777777" w:rsidR="0021315B" w:rsidRPr="006B51C0" w:rsidRDefault="0021315B" w:rsidP="00A13D8B">
            <w:pPr>
              <w:rPr>
                <w:b/>
                <w:bCs/>
              </w:rPr>
            </w:pPr>
            <w:r w:rsidRPr="006B51C0">
              <w:rPr>
                <w:b/>
                <w:bCs/>
              </w:rPr>
              <w:t>Bildidee</w:t>
            </w:r>
          </w:p>
        </w:tc>
        <w:tc>
          <w:tcPr>
            <w:tcW w:w="2552" w:type="dxa"/>
          </w:tcPr>
          <w:p w14:paraId="3BE13693" w14:textId="77777777" w:rsidR="0021315B" w:rsidRPr="006B51C0" w:rsidRDefault="0021315B" w:rsidP="00A13D8B">
            <w:pPr>
              <w:rPr>
                <w:b/>
                <w:bCs/>
              </w:rPr>
            </w:pPr>
            <w:r w:rsidRPr="006B51C0">
              <w:rPr>
                <w:b/>
                <w:bCs/>
              </w:rPr>
              <w:t>Kommentar</w:t>
            </w:r>
          </w:p>
        </w:tc>
        <w:tc>
          <w:tcPr>
            <w:tcW w:w="1134" w:type="dxa"/>
          </w:tcPr>
          <w:p w14:paraId="49F7744D" w14:textId="77777777" w:rsidR="0021315B" w:rsidRPr="006B51C0" w:rsidRDefault="0021315B" w:rsidP="00A13D8B">
            <w:pPr>
              <w:rPr>
                <w:b/>
                <w:bCs/>
              </w:rPr>
            </w:pPr>
            <w:r w:rsidRPr="006B51C0">
              <w:rPr>
                <w:b/>
                <w:bCs/>
              </w:rPr>
              <w:t>Zeit</w:t>
            </w:r>
          </w:p>
        </w:tc>
      </w:tr>
      <w:tr w:rsidR="0021315B" w14:paraId="099120B9" w14:textId="77777777" w:rsidTr="00FC5AC5">
        <w:tc>
          <w:tcPr>
            <w:tcW w:w="2552" w:type="dxa"/>
          </w:tcPr>
          <w:p w14:paraId="6331D684" w14:textId="77777777" w:rsidR="0021315B" w:rsidRDefault="0021315B" w:rsidP="00A13D8B"/>
        </w:tc>
        <w:tc>
          <w:tcPr>
            <w:tcW w:w="6379" w:type="dxa"/>
          </w:tcPr>
          <w:p w14:paraId="09FF6A36" w14:textId="77777777" w:rsidR="0021315B" w:rsidRDefault="0021315B" w:rsidP="00A13D8B"/>
        </w:tc>
        <w:tc>
          <w:tcPr>
            <w:tcW w:w="2976" w:type="dxa"/>
          </w:tcPr>
          <w:p w14:paraId="269A4E72" w14:textId="77777777" w:rsidR="0021315B" w:rsidRDefault="0021315B" w:rsidP="00A13D8B"/>
        </w:tc>
        <w:tc>
          <w:tcPr>
            <w:tcW w:w="2552" w:type="dxa"/>
          </w:tcPr>
          <w:p w14:paraId="08C02111" w14:textId="77777777" w:rsidR="0021315B" w:rsidRDefault="0021315B" w:rsidP="00A13D8B"/>
        </w:tc>
        <w:tc>
          <w:tcPr>
            <w:tcW w:w="1134" w:type="dxa"/>
          </w:tcPr>
          <w:p w14:paraId="4DC13EC0" w14:textId="77777777" w:rsidR="0021315B" w:rsidRDefault="0021315B" w:rsidP="00A13D8B"/>
        </w:tc>
      </w:tr>
      <w:tr w:rsidR="0021315B" w14:paraId="26E08120" w14:textId="77777777" w:rsidTr="00FC5AC5">
        <w:tc>
          <w:tcPr>
            <w:tcW w:w="2552" w:type="dxa"/>
          </w:tcPr>
          <w:p w14:paraId="1FA10BF0" w14:textId="77777777" w:rsidR="0021315B" w:rsidRDefault="0021315B" w:rsidP="00A13D8B"/>
        </w:tc>
        <w:tc>
          <w:tcPr>
            <w:tcW w:w="6379" w:type="dxa"/>
          </w:tcPr>
          <w:p w14:paraId="0053A88B" w14:textId="77777777" w:rsidR="0021315B" w:rsidRDefault="0021315B" w:rsidP="00A13D8B"/>
        </w:tc>
        <w:tc>
          <w:tcPr>
            <w:tcW w:w="2976" w:type="dxa"/>
          </w:tcPr>
          <w:p w14:paraId="2475925F" w14:textId="77777777" w:rsidR="0021315B" w:rsidRDefault="0021315B" w:rsidP="00A13D8B"/>
        </w:tc>
        <w:tc>
          <w:tcPr>
            <w:tcW w:w="2552" w:type="dxa"/>
          </w:tcPr>
          <w:p w14:paraId="4D7D10FE" w14:textId="77777777" w:rsidR="0021315B" w:rsidRDefault="0021315B" w:rsidP="00A13D8B"/>
        </w:tc>
        <w:tc>
          <w:tcPr>
            <w:tcW w:w="1134" w:type="dxa"/>
          </w:tcPr>
          <w:p w14:paraId="5201B744" w14:textId="77777777" w:rsidR="0021315B" w:rsidRDefault="0021315B" w:rsidP="00A13D8B"/>
        </w:tc>
      </w:tr>
      <w:tr w:rsidR="0021315B" w14:paraId="2BAFB9B5" w14:textId="77777777" w:rsidTr="00FC5AC5">
        <w:tc>
          <w:tcPr>
            <w:tcW w:w="2552" w:type="dxa"/>
          </w:tcPr>
          <w:p w14:paraId="0DC65ECD" w14:textId="77777777" w:rsidR="0021315B" w:rsidRDefault="0021315B" w:rsidP="00A13D8B"/>
        </w:tc>
        <w:tc>
          <w:tcPr>
            <w:tcW w:w="6379" w:type="dxa"/>
          </w:tcPr>
          <w:p w14:paraId="0E2F9E77" w14:textId="77777777" w:rsidR="0021315B" w:rsidRDefault="0021315B" w:rsidP="00A13D8B"/>
        </w:tc>
        <w:tc>
          <w:tcPr>
            <w:tcW w:w="2976" w:type="dxa"/>
          </w:tcPr>
          <w:p w14:paraId="53DEF35A" w14:textId="77777777" w:rsidR="0021315B" w:rsidRDefault="0021315B" w:rsidP="00A13D8B"/>
        </w:tc>
        <w:tc>
          <w:tcPr>
            <w:tcW w:w="2552" w:type="dxa"/>
          </w:tcPr>
          <w:p w14:paraId="2B2A9F69" w14:textId="77777777" w:rsidR="0021315B" w:rsidRDefault="0021315B" w:rsidP="00A13D8B"/>
        </w:tc>
        <w:tc>
          <w:tcPr>
            <w:tcW w:w="1134" w:type="dxa"/>
          </w:tcPr>
          <w:p w14:paraId="1D323F36" w14:textId="77777777" w:rsidR="0021315B" w:rsidRDefault="0021315B" w:rsidP="00A13D8B"/>
        </w:tc>
      </w:tr>
      <w:tr w:rsidR="0021315B" w14:paraId="33BD4A6C" w14:textId="77777777" w:rsidTr="00FC5AC5">
        <w:tc>
          <w:tcPr>
            <w:tcW w:w="2552" w:type="dxa"/>
          </w:tcPr>
          <w:p w14:paraId="0F742C59" w14:textId="77777777" w:rsidR="0021315B" w:rsidRDefault="0021315B" w:rsidP="00A13D8B"/>
        </w:tc>
        <w:tc>
          <w:tcPr>
            <w:tcW w:w="6379" w:type="dxa"/>
          </w:tcPr>
          <w:p w14:paraId="76D612C4" w14:textId="77777777" w:rsidR="0021315B" w:rsidRDefault="0021315B" w:rsidP="00A13D8B"/>
        </w:tc>
        <w:tc>
          <w:tcPr>
            <w:tcW w:w="2976" w:type="dxa"/>
          </w:tcPr>
          <w:p w14:paraId="0D9AF180" w14:textId="77777777" w:rsidR="0021315B" w:rsidRDefault="0021315B" w:rsidP="00A13D8B"/>
        </w:tc>
        <w:tc>
          <w:tcPr>
            <w:tcW w:w="2552" w:type="dxa"/>
          </w:tcPr>
          <w:p w14:paraId="0C2F7E90" w14:textId="77777777" w:rsidR="0021315B" w:rsidRDefault="0021315B" w:rsidP="00A13D8B"/>
        </w:tc>
        <w:tc>
          <w:tcPr>
            <w:tcW w:w="1134" w:type="dxa"/>
          </w:tcPr>
          <w:p w14:paraId="15172398" w14:textId="77777777" w:rsidR="0021315B" w:rsidRDefault="0021315B" w:rsidP="00A13D8B"/>
        </w:tc>
      </w:tr>
      <w:tr w:rsidR="0021315B" w14:paraId="1EA0EF01" w14:textId="77777777" w:rsidTr="00FC5AC5">
        <w:tc>
          <w:tcPr>
            <w:tcW w:w="2552" w:type="dxa"/>
          </w:tcPr>
          <w:p w14:paraId="7FDCE0A8" w14:textId="77777777" w:rsidR="0021315B" w:rsidRDefault="0021315B" w:rsidP="00A13D8B"/>
        </w:tc>
        <w:tc>
          <w:tcPr>
            <w:tcW w:w="6379" w:type="dxa"/>
          </w:tcPr>
          <w:p w14:paraId="57A37B8D" w14:textId="77777777" w:rsidR="0021315B" w:rsidRDefault="0021315B" w:rsidP="00A13D8B"/>
          <w:p w14:paraId="35C7A711" w14:textId="77777777" w:rsidR="0021315B" w:rsidRDefault="0021315B" w:rsidP="00A13D8B"/>
        </w:tc>
        <w:tc>
          <w:tcPr>
            <w:tcW w:w="2976" w:type="dxa"/>
          </w:tcPr>
          <w:p w14:paraId="4760FEA8" w14:textId="77777777" w:rsidR="0021315B" w:rsidRDefault="0021315B" w:rsidP="00A13D8B"/>
        </w:tc>
        <w:tc>
          <w:tcPr>
            <w:tcW w:w="2552" w:type="dxa"/>
          </w:tcPr>
          <w:p w14:paraId="6F1657CF" w14:textId="77777777" w:rsidR="0021315B" w:rsidRDefault="0021315B" w:rsidP="00A13D8B"/>
        </w:tc>
        <w:tc>
          <w:tcPr>
            <w:tcW w:w="1134" w:type="dxa"/>
          </w:tcPr>
          <w:p w14:paraId="473385CD" w14:textId="77777777" w:rsidR="0021315B" w:rsidRDefault="0021315B" w:rsidP="00A13D8B"/>
        </w:tc>
      </w:tr>
    </w:tbl>
    <w:p w14:paraId="1EFDB190" w14:textId="77777777" w:rsidR="0021315B" w:rsidRDefault="0021315B" w:rsidP="0021315B"/>
    <w:p w14:paraId="30F0D5FB" w14:textId="224DD6AD" w:rsidR="0021315B" w:rsidRDefault="0021315B"/>
    <w:p w14:paraId="1AC8260A" w14:textId="77777777" w:rsidR="006B51C0" w:rsidRDefault="006B51C0"/>
    <w:sectPr w:rsidR="006B51C0" w:rsidSect="008A22FD">
      <w:pgSz w:w="16838" w:h="11906" w:orient="landscape"/>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313ADB" w14:textId="77777777" w:rsidR="009E5D48" w:rsidRDefault="009E5D48" w:rsidP="005A762E">
      <w:pPr>
        <w:spacing w:after="0" w:line="240" w:lineRule="auto"/>
      </w:pPr>
      <w:r>
        <w:separator/>
      </w:r>
    </w:p>
  </w:endnote>
  <w:endnote w:type="continuationSeparator" w:id="0">
    <w:p w14:paraId="0CF84A74" w14:textId="77777777" w:rsidR="009E5D48" w:rsidRDefault="009E5D48" w:rsidP="005A76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20B0606030504020204"/>
    <w:charset w:val="00"/>
    <w:family w:val="swiss"/>
    <w:pitch w:val="variable"/>
    <w:sig w:usb0="E00002EF" w:usb1="4000205B" w:usb2="00000028" w:usb3="00000000" w:csb0="0000019F" w:csb1="00000000"/>
  </w:font>
  <w:font w:name="Aptos">
    <w:altName w:val="Calibri"/>
    <w:panose1 w:val="00000000000000000000"/>
    <w:charset w:val="00"/>
    <w:family w:val="roman"/>
    <w:notTrueType/>
    <w:pitch w:val="default"/>
  </w:font>
  <w:font w:name="Aptos Display">
    <w:altName w:val="Calibri"/>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3C34EE" w14:textId="77777777" w:rsidR="009E5D48" w:rsidRDefault="009E5D48" w:rsidP="005A762E">
      <w:pPr>
        <w:spacing w:after="0" w:line="240" w:lineRule="auto"/>
      </w:pPr>
      <w:r>
        <w:separator/>
      </w:r>
    </w:p>
  </w:footnote>
  <w:footnote w:type="continuationSeparator" w:id="0">
    <w:p w14:paraId="34F66F49" w14:textId="77777777" w:rsidR="009E5D48" w:rsidRDefault="009E5D48" w:rsidP="005A76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2D0A1F"/>
    <w:multiLevelType w:val="hybridMultilevel"/>
    <w:tmpl w:val="EBD4D04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F0F04D1"/>
    <w:multiLevelType w:val="hybridMultilevel"/>
    <w:tmpl w:val="EBD4D04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157219E"/>
    <w:multiLevelType w:val="hybridMultilevel"/>
    <w:tmpl w:val="E498408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A264F98"/>
    <w:multiLevelType w:val="hybridMultilevel"/>
    <w:tmpl w:val="0ECC258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510A23D9"/>
    <w:multiLevelType w:val="hybridMultilevel"/>
    <w:tmpl w:val="EBD4D04A"/>
    <w:lvl w:ilvl="0" w:tplc="FFFFFFF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58BD021A"/>
    <w:multiLevelType w:val="hybridMultilevel"/>
    <w:tmpl w:val="EBD4D04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ECE52A8"/>
    <w:multiLevelType w:val="hybridMultilevel"/>
    <w:tmpl w:val="EBD4D04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6557139E"/>
    <w:multiLevelType w:val="hybridMultilevel"/>
    <w:tmpl w:val="0ECC258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78692BA1"/>
    <w:multiLevelType w:val="hybridMultilevel"/>
    <w:tmpl w:val="EBD4D04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26639933">
    <w:abstractNumId w:val="3"/>
  </w:num>
  <w:num w:numId="2" w16cid:durableId="1054500457">
    <w:abstractNumId w:val="7"/>
  </w:num>
  <w:num w:numId="3" w16cid:durableId="1115060113">
    <w:abstractNumId w:val="4"/>
  </w:num>
  <w:num w:numId="4" w16cid:durableId="44452165">
    <w:abstractNumId w:val="0"/>
  </w:num>
  <w:num w:numId="5" w16cid:durableId="1000890755">
    <w:abstractNumId w:val="6"/>
  </w:num>
  <w:num w:numId="6" w16cid:durableId="205603621">
    <w:abstractNumId w:val="8"/>
  </w:num>
  <w:num w:numId="7" w16cid:durableId="4525685">
    <w:abstractNumId w:val="1"/>
  </w:num>
  <w:num w:numId="8" w16cid:durableId="1431658278">
    <w:abstractNumId w:val="5"/>
  </w:num>
  <w:num w:numId="9" w16cid:durableId="18484044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1C0"/>
    <w:rsid w:val="00011E05"/>
    <w:rsid w:val="00045AAE"/>
    <w:rsid w:val="0005065A"/>
    <w:rsid w:val="001315A4"/>
    <w:rsid w:val="001531F5"/>
    <w:rsid w:val="001748BE"/>
    <w:rsid w:val="001D5CA3"/>
    <w:rsid w:val="0021315B"/>
    <w:rsid w:val="00263C12"/>
    <w:rsid w:val="002814DB"/>
    <w:rsid w:val="00283D67"/>
    <w:rsid w:val="002C7BFD"/>
    <w:rsid w:val="00311075"/>
    <w:rsid w:val="00316B46"/>
    <w:rsid w:val="003F40DA"/>
    <w:rsid w:val="00420598"/>
    <w:rsid w:val="005614A5"/>
    <w:rsid w:val="0057052D"/>
    <w:rsid w:val="005A762E"/>
    <w:rsid w:val="005C2AF0"/>
    <w:rsid w:val="005D11A0"/>
    <w:rsid w:val="005F4CAA"/>
    <w:rsid w:val="005F4F7F"/>
    <w:rsid w:val="006145A5"/>
    <w:rsid w:val="00663817"/>
    <w:rsid w:val="006B51C0"/>
    <w:rsid w:val="007141B3"/>
    <w:rsid w:val="00805F9B"/>
    <w:rsid w:val="00833A8B"/>
    <w:rsid w:val="0086047C"/>
    <w:rsid w:val="00876409"/>
    <w:rsid w:val="008A22FD"/>
    <w:rsid w:val="008C7744"/>
    <w:rsid w:val="008F47EF"/>
    <w:rsid w:val="009D6360"/>
    <w:rsid w:val="009D7B3D"/>
    <w:rsid w:val="009E0FEE"/>
    <w:rsid w:val="009E5D48"/>
    <w:rsid w:val="00A11349"/>
    <w:rsid w:val="00A34405"/>
    <w:rsid w:val="00A60433"/>
    <w:rsid w:val="00AE6B39"/>
    <w:rsid w:val="00AF0E73"/>
    <w:rsid w:val="00B06ACF"/>
    <w:rsid w:val="00BF036B"/>
    <w:rsid w:val="00C13A1E"/>
    <w:rsid w:val="00CC041C"/>
    <w:rsid w:val="00CF091B"/>
    <w:rsid w:val="00D345C5"/>
    <w:rsid w:val="00D407BF"/>
    <w:rsid w:val="00D76D41"/>
    <w:rsid w:val="00DD595E"/>
    <w:rsid w:val="00DF435D"/>
    <w:rsid w:val="00E21481"/>
    <w:rsid w:val="00E34E95"/>
    <w:rsid w:val="00F05C37"/>
    <w:rsid w:val="00F10EE9"/>
    <w:rsid w:val="00F17424"/>
    <w:rsid w:val="00F825CA"/>
    <w:rsid w:val="00FA2582"/>
    <w:rsid w:val="00FC5AC5"/>
    <w:rsid w:val="00FF32B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0894D"/>
  <w15:chartTrackingRefBased/>
  <w15:docId w15:val="{32327C95-A12C-42ED-BF79-2BDB03943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pen Sans" w:eastAsiaTheme="minorHAnsi" w:hAnsi="Open Sans" w:cs="Open Sans"/>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6B51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unhideWhenUsed/>
    <w:qFormat/>
    <w:rsid w:val="00D76D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6B51C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6B51C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6B51C0"/>
    <w:pPr>
      <w:keepNext/>
      <w:keepLines/>
      <w:spacing w:before="80" w:after="40"/>
      <w:outlineLvl w:val="4"/>
    </w:pPr>
    <w:rPr>
      <w:rFonts w:asciiTheme="minorHAnsi" w:eastAsiaTheme="majorEastAsia" w:hAnsiTheme="minorHAnsi" w:cstheme="majorBidi"/>
      <w:color w:val="0F4761" w:themeColor="accent1" w:themeShade="BF"/>
    </w:rPr>
  </w:style>
  <w:style w:type="paragraph" w:styleId="berschrift6">
    <w:name w:val="heading 6"/>
    <w:basedOn w:val="Standard"/>
    <w:next w:val="Standard"/>
    <w:link w:val="berschrift6Zchn"/>
    <w:uiPriority w:val="9"/>
    <w:semiHidden/>
    <w:unhideWhenUsed/>
    <w:qFormat/>
    <w:rsid w:val="006B51C0"/>
    <w:pPr>
      <w:keepNext/>
      <w:keepLines/>
      <w:spacing w:before="40" w:after="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6B51C0"/>
    <w:pPr>
      <w:keepNext/>
      <w:keepLines/>
      <w:spacing w:before="40" w:after="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6B51C0"/>
    <w:pPr>
      <w:keepNext/>
      <w:keepLines/>
      <w:spacing w:after="0"/>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6B51C0"/>
    <w:pPr>
      <w:keepNext/>
      <w:keepLines/>
      <w:spacing w:after="0"/>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B51C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rsid w:val="00D76D41"/>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6B51C0"/>
    <w:rPr>
      <w:rFonts w:asciiTheme="minorHAnsi" w:eastAsiaTheme="majorEastAsia" w:hAnsiTheme="minorHAnsi"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6B51C0"/>
    <w:rPr>
      <w:rFonts w:asciiTheme="minorHAnsi" w:eastAsiaTheme="majorEastAsia" w:hAnsiTheme="minorHAnsi"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6B51C0"/>
    <w:rPr>
      <w:rFonts w:asciiTheme="minorHAnsi" w:eastAsiaTheme="majorEastAsia" w:hAnsiTheme="minorHAnsi" w:cstheme="majorBidi"/>
      <w:color w:val="0F4761" w:themeColor="accent1" w:themeShade="BF"/>
    </w:rPr>
  </w:style>
  <w:style w:type="character" w:customStyle="1" w:styleId="berschrift6Zchn">
    <w:name w:val="Überschrift 6 Zchn"/>
    <w:basedOn w:val="Absatz-Standardschriftart"/>
    <w:link w:val="berschrift6"/>
    <w:uiPriority w:val="9"/>
    <w:semiHidden/>
    <w:rsid w:val="006B51C0"/>
    <w:rPr>
      <w:rFonts w:asciiTheme="minorHAnsi" w:eastAsiaTheme="majorEastAsia" w:hAnsiTheme="minorHAnsi" w:cstheme="majorBidi"/>
      <w:i/>
      <w:iCs/>
      <w:color w:val="595959" w:themeColor="text1" w:themeTint="A6"/>
    </w:rPr>
  </w:style>
  <w:style w:type="character" w:customStyle="1" w:styleId="berschrift7Zchn">
    <w:name w:val="Überschrift 7 Zchn"/>
    <w:basedOn w:val="Absatz-Standardschriftart"/>
    <w:link w:val="berschrift7"/>
    <w:uiPriority w:val="9"/>
    <w:semiHidden/>
    <w:rsid w:val="006B51C0"/>
    <w:rPr>
      <w:rFonts w:asciiTheme="minorHAnsi" w:eastAsiaTheme="majorEastAsia" w:hAnsiTheme="minorHAnsi" w:cstheme="majorBidi"/>
      <w:color w:val="595959" w:themeColor="text1" w:themeTint="A6"/>
    </w:rPr>
  </w:style>
  <w:style w:type="character" w:customStyle="1" w:styleId="berschrift8Zchn">
    <w:name w:val="Überschrift 8 Zchn"/>
    <w:basedOn w:val="Absatz-Standardschriftart"/>
    <w:link w:val="berschrift8"/>
    <w:uiPriority w:val="9"/>
    <w:semiHidden/>
    <w:rsid w:val="006B51C0"/>
    <w:rPr>
      <w:rFonts w:asciiTheme="minorHAnsi" w:eastAsiaTheme="majorEastAsia" w:hAnsiTheme="minorHAnsi" w:cstheme="majorBidi"/>
      <w:i/>
      <w:iCs/>
      <w:color w:val="272727" w:themeColor="text1" w:themeTint="D8"/>
    </w:rPr>
  </w:style>
  <w:style w:type="character" w:customStyle="1" w:styleId="berschrift9Zchn">
    <w:name w:val="Überschrift 9 Zchn"/>
    <w:basedOn w:val="Absatz-Standardschriftart"/>
    <w:link w:val="berschrift9"/>
    <w:uiPriority w:val="9"/>
    <w:semiHidden/>
    <w:rsid w:val="006B51C0"/>
    <w:rPr>
      <w:rFonts w:asciiTheme="minorHAnsi" w:eastAsiaTheme="majorEastAsia" w:hAnsiTheme="minorHAnsi" w:cstheme="majorBidi"/>
      <w:color w:val="272727" w:themeColor="text1" w:themeTint="D8"/>
    </w:rPr>
  </w:style>
  <w:style w:type="paragraph" w:styleId="Titel">
    <w:name w:val="Title"/>
    <w:basedOn w:val="Standard"/>
    <w:next w:val="Standard"/>
    <w:link w:val="TitelZchn"/>
    <w:uiPriority w:val="10"/>
    <w:qFormat/>
    <w:rsid w:val="006B51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6B51C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6B51C0"/>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6B51C0"/>
    <w:rPr>
      <w:rFonts w:asciiTheme="minorHAnsi" w:eastAsiaTheme="majorEastAsia" w:hAnsiTheme="minorHAnsi" w:cstheme="majorBidi"/>
      <w:color w:val="595959" w:themeColor="text1" w:themeTint="A6"/>
      <w:spacing w:val="15"/>
      <w:sz w:val="28"/>
      <w:szCs w:val="28"/>
    </w:rPr>
  </w:style>
  <w:style w:type="paragraph" w:styleId="Zitat">
    <w:name w:val="Quote"/>
    <w:basedOn w:val="Standard"/>
    <w:next w:val="Standard"/>
    <w:link w:val="ZitatZchn"/>
    <w:uiPriority w:val="29"/>
    <w:qFormat/>
    <w:rsid w:val="006B51C0"/>
    <w:pPr>
      <w:spacing w:before="160"/>
      <w:jc w:val="center"/>
    </w:pPr>
    <w:rPr>
      <w:i/>
      <w:iCs/>
      <w:color w:val="404040" w:themeColor="text1" w:themeTint="BF"/>
    </w:rPr>
  </w:style>
  <w:style w:type="character" w:customStyle="1" w:styleId="ZitatZchn">
    <w:name w:val="Zitat Zchn"/>
    <w:basedOn w:val="Absatz-Standardschriftart"/>
    <w:link w:val="Zitat"/>
    <w:uiPriority w:val="29"/>
    <w:rsid w:val="006B51C0"/>
    <w:rPr>
      <w:i/>
      <w:iCs/>
      <w:color w:val="404040" w:themeColor="text1" w:themeTint="BF"/>
    </w:rPr>
  </w:style>
  <w:style w:type="paragraph" w:styleId="Listenabsatz">
    <w:name w:val="List Paragraph"/>
    <w:basedOn w:val="Standard"/>
    <w:uiPriority w:val="34"/>
    <w:qFormat/>
    <w:rsid w:val="006B51C0"/>
    <w:pPr>
      <w:ind w:left="720"/>
      <w:contextualSpacing/>
    </w:pPr>
  </w:style>
  <w:style w:type="character" w:styleId="IntensiveHervorhebung">
    <w:name w:val="Intense Emphasis"/>
    <w:basedOn w:val="Absatz-Standardschriftart"/>
    <w:uiPriority w:val="21"/>
    <w:qFormat/>
    <w:rsid w:val="006B51C0"/>
    <w:rPr>
      <w:i/>
      <w:iCs/>
      <w:color w:val="0F4761" w:themeColor="accent1" w:themeShade="BF"/>
    </w:rPr>
  </w:style>
  <w:style w:type="paragraph" w:styleId="IntensivesZitat">
    <w:name w:val="Intense Quote"/>
    <w:basedOn w:val="Standard"/>
    <w:next w:val="Standard"/>
    <w:link w:val="IntensivesZitatZchn"/>
    <w:uiPriority w:val="30"/>
    <w:qFormat/>
    <w:rsid w:val="006B51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6B51C0"/>
    <w:rPr>
      <w:i/>
      <w:iCs/>
      <w:color w:val="0F4761" w:themeColor="accent1" w:themeShade="BF"/>
    </w:rPr>
  </w:style>
  <w:style w:type="character" w:styleId="IntensiverVerweis">
    <w:name w:val="Intense Reference"/>
    <w:basedOn w:val="Absatz-Standardschriftart"/>
    <w:uiPriority w:val="32"/>
    <w:qFormat/>
    <w:rsid w:val="006B51C0"/>
    <w:rPr>
      <w:b/>
      <w:bCs/>
      <w:smallCaps/>
      <w:color w:val="0F4761" w:themeColor="accent1" w:themeShade="BF"/>
      <w:spacing w:val="5"/>
    </w:rPr>
  </w:style>
  <w:style w:type="table" w:styleId="Tabellenraster">
    <w:name w:val="Table Grid"/>
    <w:basedOn w:val="NormaleTabelle"/>
    <w:uiPriority w:val="39"/>
    <w:rsid w:val="006B51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haltsverzeichnisberschrift">
    <w:name w:val="TOC Heading"/>
    <w:basedOn w:val="berschrift1"/>
    <w:next w:val="Standard"/>
    <w:uiPriority w:val="39"/>
    <w:unhideWhenUsed/>
    <w:qFormat/>
    <w:rsid w:val="006B51C0"/>
    <w:pPr>
      <w:spacing w:before="240" w:after="0"/>
      <w:outlineLvl w:val="9"/>
    </w:pPr>
    <w:rPr>
      <w:kern w:val="0"/>
      <w:sz w:val="32"/>
      <w:szCs w:val="32"/>
      <w:lang w:eastAsia="de-DE"/>
      <w14:ligatures w14:val="none"/>
    </w:rPr>
  </w:style>
  <w:style w:type="paragraph" w:styleId="Verzeichnis1">
    <w:name w:val="toc 1"/>
    <w:basedOn w:val="Standard"/>
    <w:next w:val="Standard"/>
    <w:autoRedefine/>
    <w:uiPriority w:val="39"/>
    <w:unhideWhenUsed/>
    <w:rsid w:val="006B51C0"/>
    <w:pPr>
      <w:spacing w:after="100"/>
    </w:pPr>
  </w:style>
  <w:style w:type="paragraph" w:styleId="Verzeichnis2">
    <w:name w:val="toc 2"/>
    <w:basedOn w:val="Standard"/>
    <w:next w:val="Standard"/>
    <w:autoRedefine/>
    <w:uiPriority w:val="39"/>
    <w:unhideWhenUsed/>
    <w:rsid w:val="006B51C0"/>
    <w:pPr>
      <w:spacing w:after="100"/>
      <w:ind w:left="220"/>
    </w:pPr>
  </w:style>
  <w:style w:type="character" w:styleId="Hyperlink">
    <w:name w:val="Hyperlink"/>
    <w:basedOn w:val="Absatz-Standardschriftart"/>
    <w:uiPriority w:val="99"/>
    <w:unhideWhenUsed/>
    <w:rsid w:val="006B51C0"/>
    <w:rPr>
      <w:color w:val="467886" w:themeColor="hyperlink"/>
      <w:u w:val="single"/>
    </w:rPr>
  </w:style>
  <w:style w:type="paragraph" w:styleId="Kopfzeile">
    <w:name w:val="header"/>
    <w:basedOn w:val="Standard"/>
    <w:link w:val="KopfzeileZchn"/>
    <w:uiPriority w:val="99"/>
    <w:unhideWhenUsed/>
    <w:rsid w:val="005A762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A762E"/>
  </w:style>
  <w:style w:type="paragraph" w:styleId="Fuzeile">
    <w:name w:val="footer"/>
    <w:basedOn w:val="Standard"/>
    <w:link w:val="FuzeileZchn"/>
    <w:uiPriority w:val="99"/>
    <w:unhideWhenUsed/>
    <w:rsid w:val="005A762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A762E"/>
  </w:style>
  <w:style w:type="character" w:styleId="NichtaufgelsteErwhnung">
    <w:name w:val="Unresolved Mention"/>
    <w:basedOn w:val="Absatz-Standardschriftart"/>
    <w:uiPriority w:val="99"/>
    <w:semiHidden/>
    <w:unhideWhenUsed/>
    <w:rsid w:val="00FA2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eativecommons.org/licenses/by-sa/4.0/legalcode.d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29A2D7-F5AA-4E90-B69B-30CD6CA41A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667</Words>
  <Characters>4204</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Lee</dc:creator>
  <cp:keywords/>
  <dc:description/>
  <cp:lastModifiedBy>Julia Lee</cp:lastModifiedBy>
  <cp:revision>4</cp:revision>
  <cp:lastPrinted>2025-08-26T11:46:00Z</cp:lastPrinted>
  <dcterms:created xsi:type="dcterms:W3CDTF">2025-08-26T11:46:00Z</dcterms:created>
  <dcterms:modified xsi:type="dcterms:W3CDTF">2025-08-26T11:47:00Z</dcterms:modified>
</cp:coreProperties>
</file>